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МИНОБРНАУКИ РОССИИ</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171E" w:rsidRPr="00E70073" w:rsidRDefault="00A3171E" w:rsidP="00E64808">
      <w:pPr>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«Гжельский государственный университет»</w:t>
      </w:r>
    </w:p>
    <w:p w:rsidR="00A3171E" w:rsidRPr="00E70073" w:rsidRDefault="00A3171E" w:rsidP="00E64808">
      <w:pPr>
        <w:spacing w:after="0" w:line="240" w:lineRule="auto"/>
        <w:jc w:val="center"/>
        <w:rPr>
          <w:rFonts w:ascii="Times New Roman" w:hAnsi="Times New Roman"/>
          <w:sz w:val="28"/>
          <w:szCs w:val="28"/>
          <w:lang w:eastAsia="ru-RU"/>
        </w:rPr>
      </w:pPr>
      <w:r w:rsidRPr="00E70073">
        <w:rPr>
          <w:rFonts w:ascii="Times New Roman" w:hAnsi="Times New Roman"/>
          <w:sz w:val="28"/>
          <w:szCs w:val="28"/>
          <w:lang w:eastAsia="ru-RU"/>
        </w:rPr>
        <w:t>(ГГУ)</w:t>
      </w:r>
    </w:p>
    <w:p w:rsidR="00A3171E" w:rsidRPr="00E70073" w:rsidRDefault="00A3171E" w:rsidP="00E64808">
      <w:pPr>
        <w:spacing w:after="0" w:line="240" w:lineRule="auto"/>
        <w:rPr>
          <w:rFonts w:ascii="Times New Roman" w:hAnsi="Times New Roman"/>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171E" w:rsidRPr="00E70073" w:rsidRDefault="00A3171E" w:rsidP="00E64808">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E70073">
        <w:rPr>
          <w:rFonts w:ascii="Times New Roman" w:hAnsi="Times New Roman"/>
          <w:bCs/>
          <w:i/>
          <w:sz w:val="28"/>
          <w:szCs w:val="28"/>
          <w:lang w:eastAsia="ru-RU"/>
        </w:rPr>
        <w:t>Кафедра общеобразовательных дисциплин</w:t>
      </w: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r w:rsidRPr="00E70073">
        <w:rPr>
          <w:rFonts w:ascii="Times New Roman" w:hAnsi="Times New Roman"/>
          <w:noProof/>
          <w:sz w:val="28"/>
          <w:szCs w:val="28"/>
          <w:lang w:eastAsia="ru-RU"/>
        </w:rPr>
        <w:tab/>
      </w: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noProof/>
          <w:sz w:val="28"/>
          <w:szCs w:val="28"/>
          <w:lang w:eastAsia="ru-RU"/>
        </w:rPr>
      </w:pPr>
    </w:p>
    <w:p w:rsidR="00A3171E" w:rsidRPr="00E70073" w:rsidRDefault="00A3171E" w:rsidP="00E64808">
      <w:pPr>
        <w:tabs>
          <w:tab w:val="left" w:pos="680"/>
          <w:tab w:val="left" w:pos="851"/>
          <w:tab w:val="left" w:pos="6240"/>
        </w:tabs>
        <w:spacing w:after="0" w:line="240" w:lineRule="auto"/>
        <w:rPr>
          <w:rFonts w:ascii="Times New Roman" w:hAnsi="Times New Roman"/>
          <w:sz w:val="28"/>
          <w:szCs w:val="28"/>
          <w:lang w:eastAsia="ru-RU"/>
        </w:rPr>
      </w:pPr>
    </w:p>
    <w:p w:rsidR="00A3171E" w:rsidRPr="00E70073" w:rsidRDefault="00A3171E" w:rsidP="00E64808">
      <w:pPr>
        <w:autoSpaceDE w:val="0"/>
        <w:autoSpaceDN w:val="0"/>
        <w:adjustRightInd w:val="0"/>
        <w:spacing w:after="0" w:line="240" w:lineRule="auto"/>
        <w:jc w:val="center"/>
        <w:rPr>
          <w:rFonts w:ascii="Times New Roman" w:hAnsi="Times New Roman"/>
          <w:bCs/>
          <w:sz w:val="28"/>
          <w:szCs w:val="28"/>
          <w:u w:val="single"/>
          <w:lang w:eastAsia="ru-RU"/>
        </w:rPr>
      </w:pPr>
      <w:r w:rsidRPr="00E70073">
        <w:rPr>
          <w:rFonts w:ascii="Times New Roman" w:hAnsi="Times New Roman"/>
          <w:bCs/>
          <w:sz w:val="28"/>
          <w:szCs w:val="28"/>
          <w:u w:val="single"/>
          <w:lang w:eastAsia="ru-RU"/>
        </w:rPr>
        <w:t>Рабочая программа дисциплины</w:t>
      </w:r>
    </w:p>
    <w:p w:rsidR="00A3171E" w:rsidRPr="00E70073" w:rsidRDefault="00A3171E" w:rsidP="00E64808">
      <w:pPr>
        <w:tabs>
          <w:tab w:val="left" w:pos="680"/>
          <w:tab w:val="left" w:pos="851"/>
        </w:tabs>
        <w:spacing w:after="0" w:line="240" w:lineRule="auto"/>
        <w:jc w:val="center"/>
        <w:rPr>
          <w:rFonts w:ascii="Times New Roman" w:hAnsi="Times New Roman"/>
          <w:sz w:val="28"/>
          <w:szCs w:val="28"/>
          <w:lang w:eastAsia="ru-RU"/>
        </w:rPr>
      </w:pPr>
    </w:p>
    <w:p w:rsidR="00A3171E" w:rsidRPr="00E70073" w:rsidRDefault="00A3171E" w:rsidP="00E64808">
      <w:pPr>
        <w:tabs>
          <w:tab w:val="left" w:pos="680"/>
          <w:tab w:val="left" w:pos="851"/>
        </w:tabs>
        <w:spacing w:after="0" w:line="240" w:lineRule="auto"/>
        <w:jc w:val="center"/>
        <w:rPr>
          <w:rFonts w:ascii="Times New Roman" w:hAnsi="Times New Roman"/>
          <w:b/>
          <w:sz w:val="28"/>
          <w:szCs w:val="28"/>
          <w:lang w:eastAsia="ru-RU"/>
        </w:rPr>
      </w:pPr>
      <w:r w:rsidRPr="00E70073">
        <w:rPr>
          <w:rFonts w:ascii="Times New Roman" w:hAnsi="Times New Roman"/>
          <w:b/>
          <w:sz w:val="28"/>
          <w:szCs w:val="28"/>
          <w:lang w:eastAsia="ru-RU"/>
        </w:rPr>
        <w:t xml:space="preserve">Философия современного образования </w:t>
      </w:r>
    </w:p>
    <w:p w:rsidR="00A3171E" w:rsidRPr="00E70073" w:rsidRDefault="00A3171E" w:rsidP="00E64808">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171E"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Pr="00E70073"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Pr="00E70073"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3171E" w:rsidRPr="000C2FCC" w:rsidTr="00462F99">
        <w:trPr>
          <w:trHeight w:val="409"/>
        </w:trPr>
        <w:tc>
          <w:tcPr>
            <w:tcW w:w="3646" w:type="dxa"/>
          </w:tcPr>
          <w:p w:rsidR="00A3171E" w:rsidRPr="009219D8" w:rsidRDefault="00A3171E" w:rsidP="00462F99">
            <w:pPr>
              <w:pStyle w:val="Style15"/>
              <w:tabs>
                <w:tab w:val="left" w:leader="underscore" w:pos="9524"/>
              </w:tabs>
              <w:jc w:val="left"/>
              <w:rPr>
                <w:rStyle w:val="FontStyle53"/>
                <w:b w:val="0"/>
                <w:bCs/>
                <w:sz w:val="28"/>
                <w:szCs w:val="28"/>
              </w:rPr>
            </w:pPr>
            <w:r w:rsidRPr="009219D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3171E" w:rsidRPr="000C2FCC" w:rsidRDefault="00A3171E" w:rsidP="00462F99">
            <w:pPr>
              <w:rPr>
                <w:rStyle w:val="FontStyle53"/>
                <w:b w:val="0"/>
                <w:color w:val="000000"/>
              </w:rPr>
            </w:pPr>
            <w:r w:rsidRPr="000C2FCC">
              <w:rPr>
                <w:rFonts w:ascii="Times New Roman" w:hAnsi="Times New Roman"/>
                <w:sz w:val="28"/>
                <w:szCs w:val="28"/>
              </w:rPr>
              <w:t>44.04.01 Педагогическое образование</w:t>
            </w:r>
          </w:p>
        </w:tc>
      </w:tr>
      <w:tr w:rsidR="00A3171E" w:rsidRPr="000C2FCC" w:rsidTr="00462F99">
        <w:trPr>
          <w:trHeight w:val="402"/>
        </w:trPr>
        <w:tc>
          <w:tcPr>
            <w:tcW w:w="3646" w:type="dxa"/>
          </w:tcPr>
          <w:p w:rsidR="00A3171E" w:rsidRPr="009219D8" w:rsidRDefault="00A3171E" w:rsidP="00462F99">
            <w:pPr>
              <w:pStyle w:val="Style15"/>
              <w:tabs>
                <w:tab w:val="left" w:leader="underscore" w:pos="9768"/>
              </w:tabs>
              <w:ind w:right="-5211"/>
              <w:jc w:val="left"/>
              <w:rPr>
                <w:rStyle w:val="FontStyle53"/>
                <w:b w:val="0"/>
                <w:bCs/>
                <w:sz w:val="28"/>
                <w:szCs w:val="28"/>
              </w:rPr>
            </w:pPr>
            <w:r w:rsidRPr="009219D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3171E" w:rsidRPr="00BB1B65" w:rsidRDefault="00A3171E" w:rsidP="00462F99">
            <w:pPr>
              <w:pStyle w:val="Style5"/>
              <w:widowControl/>
              <w:spacing w:line="240" w:lineRule="auto"/>
              <w:jc w:val="both"/>
              <w:rPr>
                <w:rStyle w:val="FontStyle53"/>
                <w:b w:val="0"/>
                <w:szCs w:val="22"/>
              </w:rPr>
            </w:pPr>
            <w:r>
              <w:rPr>
                <w:sz w:val="28"/>
                <w:szCs w:val="28"/>
              </w:rPr>
              <w:t>Методика преподавания иностранного языка</w:t>
            </w:r>
          </w:p>
        </w:tc>
      </w:tr>
      <w:tr w:rsidR="00A3171E" w:rsidRPr="000C2FCC" w:rsidTr="00462F99">
        <w:tc>
          <w:tcPr>
            <w:tcW w:w="3646" w:type="dxa"/>
          </w:tcPr>
          <w:p w:rsidR="00A3171E" w:rsidRPr="009219D8" w:rsidRDefault="00A3171E" w:rsidP="00462F9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3171E" w:rsidRPr="00BB1B65" w:rsidRDefault="00A3171E" w:rsidP="00462F99">
            <w:pPr>
              <w:pStyle w:val="Style15"/>
              <w:tabs>
                <w:tab w:val="left" w:leader="underscore" w:pos="9768"/>
              </w:tabs>
              <w:jc w:val="center"/>
              <w:rPr>
                <w:rStyle w:val="FontStyle53"/>
                <w:b w:val="0"/>
                <w:bCs/>
                <w:szCs w:val="22"/>
              </w:rPr>
            </w:pPr>
          </w:p>
        </w:tc>
      </w:tr>
      <w:tr w:rsidR="00A3171E" w:rsidRPr="000C2FCC" w:rsidTr="00462F99">
        <w:tc>
          <w:tcPr>
            <w:tcW w:w="3646" w:type="dxa"/>
          </w:tcPr>
          <w:p w:rsidR="00A3171E" w:rsidRPr="009219D8" w:rsidRDefault="00A3171E" w:rsidP="00462F99">
            <w:pPr>
              <w:pStyle w:val="Style15"/>
              <w:tabs>
                <w:tab w:val="left" w:leader="underscore" w:pos="9768"/>
              </w:tabs>
              <w:jc w:val="left"/>
              <w:rPr>
                <w:rStyle w:val="FontStyle53"/>
                <w:b w:val="0"/>
                <w:bCs/>
                <w:sz w:val="28"/>
                <w:szCs w:val="28"/>
              </w:rPr>
            </w:pPr>
            <w:r w:rsidRPr="009219D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3171E" w:rsidRPr="009219D8" w:rsidRDefault="00A3171E" w:rsidP="00462F99">
            <w:pPr>
              <w:pStyle w:val="Style15"/>
              <w:tabs>
                <w:tab w:val="left" w:leader="underscore" w:pos="9768"/>
              </w:tabs>
              <w:rPr>
                <w:rStyle w:val="FontStyle53"/>
                <w:b w:val="0"/>
                <w:bCs/>
                <w:sz w:val="28"/>
                <w:szCs w:val="28"/>
              </w:rPr>
            </w:pPr>
            <w:r w:rsidRPr="009219D8">
              <w:rPr>
                <w:rStyle w:val="FontStyle53"/>
                <w:b w:val="0"/>
                <w:bCs/>
                <w:sz w:val="28"/>
                <w:szCs w:val="28"/>
              </w:rPr>
              <w:t>магистр</w:t>
            </w:r>
          </w:p>
        </w:tc>
      </w:tr>
    </w:tbl>
    <w:p w:rsidR="00A3171E" w:rsidRPr="00E70073" w:rsidRDefault="00A3171E" w:rsidP="00E64808">
      <w:pPr>
        <w:pStyle w:val="Style5"/>
        <w:widowControl/>
        <w:spacing w:line="240" w:lineRule="auto"/>
        <w:rPr>
          <w:sz w:val="28"/>
          <w:szCs w:val="28"/>
        </w:rPr>
      </w:pPr>
    </w:p>
    <w:p w:rsidR="00A3171E" w:rsidRPr="00E70073" w:rsidRDefault="00A3171E" w:rsidP="00E64808">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171E" w:rsidRDefault="00A3171E"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9219D8" w:rsidRPr="00E70073" w:rsidRDefault="009219D8" w:rsidP="00E64808">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E70073">
        <w:rPr>
          <w:rFonts w:ascii="Times New Roman" w:hAnsi="Times New Roman"/>
          <w:bCs/>
          <w:sz w:val="28"/>
          <w:szCs w:val="28"/>
          <w:lang w:eastAsia="ru-RU"/>
        </w:rPr>
        <w:t>пос. Электроизолятор</w:t>
      </w: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3171E"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3171E" w:rsidRPr="00E70073" w:rsidRDefault="00A3171E" w:rsidP="00E6480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3171E" w:rsidRPr="003038A0" w:rsidRDefault="00A3171E" w:rsidP="00E64808">
      <w:pPr>
        <w:tabs>
          <w:tab w:val="left" w:pos="680"/>
          <w:tab w:val="left" w:pos="851"/>
        </w:tabs>
        <w:spacing w:after="0" w:line="240" w:lineRule="auto"/>
        <w:jc w:val="both"/>
        <w:rPr>
          <w:rFonts w:ascii="Times New Roman" w:hAnsi="Times New Roman"/>
          <w:b/>
          <w:sz w:val="24"/>
          <w:szCs w:val="24"/>
          <w:lang w:eastAsia="ru-RU"/>
        </w:rPr>
      </w:pPr>
      <w:r w:rsidRPr="003038A0">
        <w:rPr>
          <w:rFonts w:ascii="Times New Roman" w:hAnsi="Times New Roman"/>
          <w:sz w:val="24"/>
          <w:szCs w:val="24"/>
          <w:lang w:eastAsia="ru-RU"/>
        </w:rPr>
        <w:lastRenderedPageBreak/>
        <w:tab/>
        <w:t xml:space="preserve">Рабочая программа дисциплины «Философия современного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 </w:t>
      </w:r>
    </w:p>
    <w:p w:rsidR="00B51565" w:rsidRDefault="00A3171E" w:rsidP="00B51565">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51565" w:rsidRPr="00B51565" w:rsidRDefault="00B51565" w:rsidP="00B51565">
      <w:pPr>
        <w:spacing w:after="0" w:line="240" w:lineRule="auto"/>
        <w:ind w:firstLine="709"/>
        <w:jc w:val="both"/>
        <w:rPr>
          <w:rFonts w:ascii="Times New Roman" w:hAnsi="Times New Roman"/>
          <w:color w:val="22272F"/>
          <w:sz w:val="24"/>
          <w:szCs w:val="24"/>
        </w:rPr>
      </w:pPr>
      <w:r w:rsidRPr="00B51565">
        <w:rPr>
          <w:rFonts w:ascii="Times New Roman" w:hAnsi="Times New Roman"/>
          <w:sz w:val="24"/>
          <w:szCs w:val="24"/>
        </w:rPr>
        <w:t>В соответствии с требованиями ФГОС ВО</w:t>
      </w:r>
      <w:r w:rsidR="000A6C26">
        <w:rPr>
          <w:rFonts w:ascii="Times New Roman" w:hAnsi="Times New Roman"/>
          <w:sz w:val="24"/>
          <w:szCs w:val="24"/>
        </w:rPr>
        <w:t xml:space="preserve"> </w:t>
      </w:r>
      <w:r w:rsidR="000A6C26">
        <w:rPr>
          <w:rFonts w:ascii="Times New Roman" w:hAnsi="Times New Roman"/>
          <w:bCs/>
          <w:kern w:val="36"/>
          <w:sz w:val="24"/>
          <w:szCs w:val="24"/>
          <w:lang w:eastAsia="ru-RU"/>
        </w:rPr>
        <w:t>при реализации настоящей дисциплины</w:t>
      </w:r>
      <w:r w:rsidRPr="00B51565">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51565">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51565" w:rsidRPr="00B51565" w:rsidRDefault="00B51565" w:rsidP="00B51565">
      <w:pPr>
        <w:spacing w:after="0" w:line="240" w:lineRule="auto"/>
        <w:ind w:firstLine="709"/>
        <w:jc w:val="both"/>
        <w:rPr>
          <w:rFonts w:ascii="Times New Roman" w:hAnsi="Times New Roman"/>
          <w:sz w:val="24"/>
          <w:szCs w:val="24"/>
          <w:lang w:eastAsia="ru-RU"/>
        </w:rPr>
      </w:pPr>
      <w:r w:rsidRPr="00B5156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171E" w:rsidRPr="003038A0" w:rsidRDefault="00A3171E" w:rsidP="00E64808">
      <w:pPr>
        <w:spacing w:after="0" w:line="240" w:lineRule="auto"/>
        <w:jc w:val="both"/>
        <w:rPr>
          <w:rFonts w:ascii="Times New Roman" w:hAnsi="Times New Roman"/>
          <w:sz w:val="24"/>
          <w:szCs w:val="24"/>
          <w:lang w:eastAsia="ru-RU"/>
        </w:rPr>
      </w:pPr>
    </w:p>
    <w:p w:rsidR="00A3171E" w:rsidRDefault="00A3171E" w:rsidP="00E64808">
      <w:pPr>
        <w:spacing w:after="0" w:line="240" w:lineRule="auto"/>
        <w:jc w:val="both"/>
        <w:rPr>
          <w:rFonts w:ascii="Times New Roman" w:hAnsi="Times New Roman"/>
          <w:sz w:val="24"/>
          <w:szCs w:val="24"/>
          <w:lang w:eastAsia="ru-RU"/>
        </w:rPr>
      </w:pPr>
    </w:p>
    <w:p w:rsidR="00A3171E" w:rsidRDefault="00A3171E"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Default="002802A9" w:rsidP="00E64808">
      <w:pPr>
        <w:rPr>
          <w:rFonts w:ascii="Times New Roman" w:hAnsi="Times New Roman"/>
          <w:sz w:val="28"/>
          <w:szCs w:val="28"/>
          <w:lang w:eastAsia="ru-RU"/>
        </w:rPr>
      </w:pPr>
    </w:p>
    <w:p w:rsidR="002802A9" w:rsidRPr="00E70073" w:rsidRDefault="002802A9" w:rsidP="00E64808">
      <w:pPr>
        <w:rPr>
          <w:rFonts w:ascii="Times New Roman" w:hAnsi="Times New Roman"/>
          <w:sz w:val="28"/>
          <w:szCs w:val="28"/>
          <w:lang w:eastAsia="ru-RU"/>
        </w:rPr>
      </w:pPr>
    </w:p>
    <w:p w:rsidR="00A3171E" w:rsidRPr="003038A0" w:rsidRDefault="00A3171E" w:rsidP="00E64808">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A3171E" w:rsidRPr="000C2FCC" w:rsidTr="00462F99">
        <w:tc>
          <w:tcPr>
            <w:tcW w:w="2158"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Компетенция</w:t>
            </w:r>
          </w:p>
        </w:tc>
        <w:tc>
          <w:tcPr>
            <w:tcW w:w="3827" w:type="dxa"/>
          </w:tcPr>
          <w:p w:rsidR="00A3171E" w:rsidRPr="000C2FCC" w:rsidRDefault="00A3171E" w:rsidP="00462F99">
            <w:pPr>
              <w:jc w:val="center"/>
              <w:rPr>
                <w:rFonts w:ascii="Times New Roman" w:hAnsi="Times New Roman"/>
                <w:b/>
                <w:sz w:val="24"/>
                <w:szCs w:val="24"/>
              </w:rPr>
            </w:pPr>
            <w:r w:rsidRPr="000C2FCC">
              <w:rPr>
                <w:rFonts w:ascii="Times New Roman" w:hAnsi="Times New Roman"/>
                <w:b/>
                <w:sz w:val="24"/>
                <w:szCs w:val="24"/>
              </w:rPr>
              <w:t>Индикаторы достижения компетенций</w:t>
            </w:r>
          </w:p>
        </w:tc>
        <w:tc>
          <w:tcPr>
            <w:tcW w:w="3261" w:type="dxa"/>
          </w:tcPr>
          <w:p w:rsidR="00A3171E" w:rsidRPr="000C2FCC" w:rsidRDefault="00A3171E" w:rsidP="00462F99">
            <w:pPr>
              <w:jc w:val="both"/>
              <w:rPr>
                <w:rFonts w:ascii="Times New Roman" w:hAnsi="Times New Roman"/>
                <w:b/>
                <w:sz w:val="24"/>
                <w:szCs w:val="24"/>
              </w:rPr>
            </w:pPr>
            <w:r w:rsidRPr="000C2FCC">
              <w:rPr>
                <w:rFonts w:ascii="Times New Roman" w:hAnsi="Times New Roman"/>
                <w:b/>
                <w:sz w:val="24"/>
                <w:szCs w:val="24"/>
              </w:rPr>
              <w:t>Планируемые результаты обучения по дисциплине</w:t>
            </w:r>
          </w:p>
        </w:tc>
      </w:tr>
      <w:tr w:rsidR="00A3171E" w:rsidRPr="000C2FCC" w:rsidTr="00462F99">
        <w:tc>
          <w:tcPr>
            <w:tcW w:w="2158" w:type="dxa"/>
          </w:tcPr>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УК-5 </w:t>
            </w:r>
          </w:p>
          <w:p w:rsidR="00A3171E" w:rsidRPr="0057033A" w:rsidRDefault="00A3171E" w:rsidP="0057033A">
            <w:pPr>
              <w:spacing w:after="0" w:line="240" w:lineRule="auto"/>
              <w:rPr>
                <w:rFonts w:ascii="Times New Roman" w:hAnsi="Times New Roman"/>
                <w:sz w:val="24"/>
                <w:szCs w:val="24"/>
                <w:lang w:eastAsia="ru-RU"/>
              </w:rPr>
            </w:pPr>
            <w:r w:rsidRPr="0057033A">
              <w:rPr>
                <w:rFonts w:ascii="Times New Roman" w:hAnsi="Times New Roman"/>
                <w:sz w:val="24"/>
                <w:szCs w:val="24"/>
                <w:lang w:eastAsia="ru-RU"/>
              </w:rPr>
              <w:t xml:space="preserve">Способен анализировать и учитывать разнообразие </w:t>
            </w:r>
            <w:proofErr w:type="spellStart"/>
            <w:r w:rsidRPr="0057033A">
              <w:rPr>
                <w:rFonts w:ascii="Times New Roman" w:hAnsi="Times New Roman"/>
                <w:sz w:val="24"/>
                <w:szCs w:val="24"/>
                <w:lang w:eastAsia="ru-RU"/>
              </w:rPr>
              <w:t>культурв</w:t>
            </w:r>
            <w:proofErr w:type="spellEnd"/>
            <w:r w:rsidRPr="0057033A">
              <w:rPr>
                <w:rFonts w:ascii="Times New Roman" w:hAnsi="Times New Roman"/>
                <w:sz w:val="24"/>
                <w:szCs w:val="24"/>
                <w:lang w:eastAsia="ru-RU"/>
              </w:rPr>
              <w:t xml:space="preserve"> процессе межкультурного взаимодействия</w:t>
            </w:r>
          </w:p>
          <w:p w:rsidR="00A3171E" w:rsidRPr="000C2FCC" w:rsidRDefault="00A3171E" w:rsidP="0057033A">
            <w:pPr>
              <w:spacing w:after="0" w:line="240" w:lineRule="auto"/>
              <w:jc w:val="center"/>
              <w:rPr>
                <w:rFonts w:ascii="Times New Roman" w:hAnsi="Times New Roman"/>
                <w:b/>
                <w:sz w:val="24"/>
                <w:szCs w:val="24"/>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УК-5.2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 xml:space="preserve">Владеет: </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Знать: </w:t>
            </w:r>
            <w:r w:rsidRPr="0057033A">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 анализировать и учитывать разнообразие культур в процессе межкультурного взаимодействия</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 xml:space="preserve">Владеть: </w:t>
            </w:r>
            <w:r w:rsidRPr="0057033A">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A3171E" w:rsidRPr="0057033A" w:rsidRDefault="00A3171E" w:rsidP="0057033A">
            <w:pPr>
              <w:spacing w:after="0" w:line="240" w:lineRule="auto"/>
              <w:rPr>
                <w:rFonts w:ascii="Times New Roman" w:hAnsi="Times New Roman"/>
                <w:b/>
                <w:bCs/>
                <w:sz w:val="24"/>
                <w:szCs w:val="24"/>
                <w:lang w:eastAsia="ru-RU"/>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 xml:space="preserve">УК-6.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spacing w:after="0" w:line="240" w:lineRule="auto"/>
              <w:jc w:val="both"/>
              <w:rPr>
                <w:rFonts w:ascii="Times New Roman" w:hAnsi="Times New Roman"/>
                <w:sz w:val="24"/>
                <w:szCs w:val="24"/>
                <w:lang w:eastAsia="ru-RU"/>
              </w:rPr>
            </w:pPr>
          </w:p>
          <w:p w:rsidR="00A3171E" w:rsidRPr="0057033A" w:rsidRDefault="00A3171E" w:rsidP="0057033A">
            <w:pPr>
              <w:spacing w:after="0" w:line="240" w:lineRule="auto"/>
              <w:rPr>
                <w:rFonts w:ascii="Times New Roman" w:hAnsi="Times New Roman"/>
                <w:sz w:val="24"/>
                <w:szCs w:val="24"/>
                <w:lang w:eastAsia="ru-RU"/>
              </w:rPr>
            </w:pPr>
          </w:p>
        </w:tc>
        <w:tc>
          <w:tcPr>
            <w:tcW w:w="3827" w:type="dxa"/>
          </w:tcPr>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УК-6.1</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УК-6.2</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УК-6.3</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A3171E" w:rsidRPr="000C2FCC" w:rsidRDefault="00A3171E" w:rsidP="0057033A">
            <w:pPr>
              <w:spacing w:after="0" w:line="240" w:lineRule="auto"/>
              <w:rPr>
                <w:rFonts w:ascii="Times New Roman" w:hAnsi="Times New Roman"/>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 xml:space="preserve"> Знать: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Уметь:</w:t>
            </w:r>
            <w:r w:rsidR="009219D8">
              <w:rPr>
                <w:rFonts w:ascii="Times New Roman" w:hAnsi="Times New Roman"/>
                <w:sz w:val="24"/>
                <w:szCs w:val="24"/>
              </w:rPr>
              <w:t xml:space="preserve"> </w:t>
            </w:r>
            <w:r w:rsidRPr="0057033A">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9219D8">
              <w:rPr>
                <w:rFonts w:ascii="Times New Roman" w:hAnsi="Times New Roman"/>
                <w:sz w:val="24"/>
                <w:szCs w:val="24"/>
              </w:rPr>
              <w:t xml:space="preserve"> </w:t>
            </w:r>
            <w:r w:rsidRPr="0057033A">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p>
        </w:tc>
      </w:tr>
      <w:tr w:rsidR="00A3171E" w:rsidRPr="000C2FCC" w:rsidTr="00462F99">
        <w:tc>
          <w:tcPr>
            <w:tcW w:w="2158"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lang w:eastAsia="ru-RU"/>
              </w:rPr>
            </w:pPr>
            <w:r w:rsidRPr="0057033A">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ОПК-4.1</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ОПК-4.2</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ОПК-4.3</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0C2FCC" w:rsidRDefault="00A3171E" w:rsidP="0057033A">
            <w:pPr>
              <w:spacing w:after="0" w:line="240" w:lineRule="auto"/>
              <w:rPr>
                <w:rFonts w:ascii="Times New Roman" w:hAnsi="Times New Roman"/>
                <w:b/>
                <w:sz w:val="24"/>
                <w:szCs w:val="24"/>
              </w:rPr>
            </w:pPr>
          </w:p>
        </w:tc>
        <w:tc>
          <w:tcPr>
            <w:tcW w:w="3261" w:type="dxa"/>
          </w:tcPr>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Знать:</w:t>
            </w:r>
            <w:r w:rsidR="009219D8">
              <w:rPr>
                <w:rFonts w:ascii="Times New Roman" w:hAnsi="Times New Roman"/>
                <w:sz w:val="24"/>
                <w:szCs w:val="24"/>
              </w:rPr>
              <w:t xml:space="preserve"> </w:t>
            </w:r>
            <w:r w:rsidRPr="0057033A">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Уметь:</w:t>
            </w:r>
            <w:r w:rsidR="009219D8">
              <w:rPr>
                <w:rFonts w:ascii="Times New Roman" w:hAnsi="Times New Roman"/>
                <w:sz w:val="24"/>
                <w:szCs w:val="24"/>
              </w:rPr>
              <w:t xml:space="preserve"> </w:t>
            </w:r>
            <w:r w:rsidRPr="0057033A">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A3171E" w:rsidRPr="0057033A" w:rsidRDefault="00A3171E" w:rsidP="0057033A">
            <w:pPr>
              <w:autoSpaceDE w:val="0"/>
              <w:autoSpaceDN w:val="0"/>
              <w:adjustRightInd w:val="0"/>
              <w:spacing w:after="0" w:line="240" w:lineRule="auto"/>
              <w:jc w:val="both"/>
              <w:rPr>
                <w:rFonts w:ascii="Times New Roman" w:hAnsi="Times New Roman"/>
                <w:sz w:val="24"/>
                <w:szCs w:val="24"/>
              </w:rPr>
            </w:pPr>
            <w:r w:rsidRPr="0057033A">
              <w:rPr>
                <w:rFonts w:ascii="Times New Roman" w:hAnsi="Times New Roman"/>
                <w:sz w:val="24"/>
                <w:szCs w:val="24"/>
              </w:rPr>
              <w:t>Владеть:</w:t>
            </w:r>
            <w:r w:rsidR="009219D8">
              <w:rPr>
                <w:rFonts w:ascii="Times New Roman" w:hAnsi="Times New Roman"/>
                <w:sz w:val="24"/>
                <w:szCs w:val="24"/>
              </w:rPr>
              <w:t xml:space="preserve"> </w:t>
            </w:r>
            <w:r w:rsidRPr="0057033A">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r w:rsidR="00A3171E" w:rsidRPr="000C2FCC" w:rsidTr="00462F99">
        <w:tc>
          <w:tcPr>
            <w:tcW w:w="2158" w:type="dxa"/>
          </w:tcPr>
          <w:p w:rsidR="00A3171E" w:rsidRPr="0057033A" w:rsidRDefault="00A3171E" w:rsidP="0057033A">
            <w:pPr>
              <w:pStyle w:val="Style12"/>
              <w:widowControl/>
              <w:autoSpaceDE/>
              <w:adjustRightInd/>
              <w:spacing w:line="240" w:lineRule="auto"/>
              <w:rPr>
                <w:lang w:eastAsia="en-US"/>
              </w:rPr>
            </w:pPr>
            <w:r w:rsidRPr="0057033A">
              <w:rPr>
                <w:lang w:eastAsia="en-US"/>
              </w:rPr>
              <w:t>ОПК-8</w:t>
            </w:r>
          </w:p>
          <w:p w:rsidR="00A3171E" w:rsidRPr="000C2FCC" w:rsidRDefault="00A3171E" w:rsidP="0057033A">
            <w:pPr>
              <w:spacing w:after="0" w:line="240" w:lineRule="auto"/>
              <w:rPr>
                <w:rFonts w:ascii="Times New Roman" w:hAnsi="Times New Roman"/>
                <w:sz w:val="24"/>
                <w:szCs w:val="24"/>
              </w:rPr>
            </w:pPr>
            <w:r w:rsidRPr="000C2FCC">
              <w:rPr>
                <w:rFonts w:ascii="Times New Roman" w:hAnsi="Times New Roman"/>
                <w:sz w:val="24"/>
                <w:szCs w:val="24"/>
              </w:rPr>
              <w:t>Способен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rPr>
                <w:rFonts w:ascii="Times New Roman" w:hAnsi="Times New Roman"/>
                <w:sz w:val="24"/>
                <w:szCs w:val="24"/>
              </w:rPr>
            </w:pPr>
          </w:p>
        </w:tc>
        <w:tc>
          <w:tcPr>
            <w:tcW w:w="3827" w:type="dxa"/>
          </w:tcPr>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ОПК-8.1</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Знает: способы проектирования педагогической деятельности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ОПК-8.2</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Умеет: проектировать педагогическую деятельность на основе специальных научных знаний и результатов исследований</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ОПК-8.3</w:t>
            </w:r>
          </w:p>
          <w:p w:rsidR="00A3171E" w:rsidRPr="0057033A" w:rsidRDefault="00A3171E" w:rsidP="0057033A">
            <w:pPr>
              <w:pStyle w:val="Style12"/>
              <w:widowControl/>
              <w:autoSpaceDE/>
              <w:adjustRightInd/>
              <w:spacing w:line="240" w:lineRule="auto"/>
              <w:jc w:val="both"/>
              <w:rPr>
                <w:lang w:eastAsia="en-US"/>
              </w:rPr>
            </w:pPr>
            <w:r w:rsidRPr="0057033A">
              <w:rPr>
                <w:lang w:eastAsia="en-US"/>
              </w:rPr>
              <w:t>Владеет: способностью 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b/>
                <w:sz w:val="24"/>
                <w:szCs w:val="24"/>
              </w:rPr>
            </w:pPr>
          </w:p>
        </w:tc>
        <w:tc>
          <w:tcPr>
            <w:tcW w:w="3261" w:type="dxa"/>
          </w:tcPr>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Знать: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 xml:space="preserve">принципы и приемы проектирования педагогической деятельность на основе специальных научных знаний и результатов исследований </w:t>
            </w:r>
          </w:p>
          <w:p w:rsidR="00A3171E" w:rsidRPr="0057033A" w:rsidRDefault="00A3171E" w:rsidP="0057033A">
            <w:pPr>
              <w:spacing w:after="0" w:line="240" w:lineRule="auto"/>
              <w:jc w:val="both"/>
              <w:rPr>
                <w:rFonts w:ascii="Times New Roman" w:hAnsi="Times New Roman"/>
                <w:sz w:val="24"/>
                <w:szCs w:val="24"/>
                <w:lang w:eastAsia="ru-RU"/>
              </w:rPr>
            </w:pPr>
            <w:r w:rsidRPr="0057033A">
              <w:rPr>
                <w:rFonts w:ascii="Times New Roman" w:hAnsi="Times New Roman"/>
                <w:sz w:val="24"/>
                <w:szCs w:val="24"/>
                <w:lang w:eastAsia="ru-RU"/>
              </w:rPr>
              <w:t>Уметь: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проектировать педагогическую деятельность на основе специальных научных знаний и результатов исследований.</w:t>
            </w:r>
          </w:p>
          <w:p w:rsidR="00A3171E" w:rsidRPr="000C2FCC" w:rsidRDefault="00A3171E" w:rsidP="0057033A">
            <w:pPr>
              <w:spacing w:after="0" w:line="240" w:lineRule="auto"/>
              <w:jc w:val="both"/>
              <w:rPr>
                <w:rFonts w:ascii="Times New Roman" w:hAnsi="Times New Roman"/>
                <w:sz w:val="24"/>
                <w:szCs w:val="24"/>
              </w:rPr>
            </w:pPr>
            <w:r w:rsidRPr="0057033A">
              <w:rPr>
                <w:rFonts w:ascii="Times New Roman" w:hAnsi="Times New Roman"/>
                <w:sz w:val="24"/>
                <w:szCs w:val="24"/>
                <w:lang w:eastAsia="ru-RU"/>
              </w:rPr>
              <w:t>Владеть:</w:t>
            </w:r>
            <w:r w:rsidR="009219D8">
              <w:rPr>
                <w:rFonts w:ascii="Times New Roman" w:hAnsi="Times New Roman"/>
                <w:sz w:val="24"/>
                <w:szCs w:val="24"/>
                <w:lang w:eastAsia="ru-RU"/>
              </w:rPr>
              <w:t xml:space="preserve"> </w:t>
            </w:r>
            <w:r w:rsidRPr="0057033A">
              <w:rPr>
                <w:rFonts w:ascii="Times New Roman" w:hAnsi="Times New Roman"/>
                <w:sz w:val="24"/>
                <w:szCs w:val="24"/>
                <w:lang w:eastAsia="ru-RU"/>
              </w:rPr>
              <w:t xml:space="preserve">способностью проектировать педагогическую деятельность на основе специальных научных знаний и результатов исследований </w:t>
            </w:r>
          </w:p>
        </w:tc>
      </w:tr>
    </w:tbl>
    <w:p w:rsidR="00A3171E" w:rsidRPr="003038A0" w:rsidRDefault="00A3171E" w:rsidP="00462F99">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Место дисциплины (модуля) в структуре образовательной программы</w:t>
      </w:r>
    </w:p>
    <w:p w:rsidR="00A3171E" w:rsidRPr="003038A0" w:rsidRDefault="00A3171E" w:rsidP="00E64808">
      <w:pPr>
        <w:spacing w:after="0" w:line="240" w:lineRule="auto"/>
        <w:ind w:firstLine="142"/>
        <w:jc w:val="both"/>
        <w:rPr>
          <w:rFonts w:ascii="Times New Roman" w:hAnsi="Times New Roman"/>
          <w:color w:val="FF0000"/>
          <w:sz w:val="24"/>
          <w:szCs w:val="24"/>
          <w:lang w:eastAsia="ru-RU"/>
        </w:rPr>
      </w:pPr>
      <w:r w:rsidRPr="003038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A3171E" w:rsidRPr="003038A0" w:rsidRDefault="00A3171E" w:rsidP="00E64808">
      <w:pPr>
        <w:spacing w:after="0" w:line="240" w:lineRule="auto"/>
        <w:ind w:firstLine="142"/>
        <w:jc w:val="both"/>
        <w:rPr>
          <w:rFonts w:ascii="Times New Roman" w:hAnsi="Times New Roman"/>
          <w:sz w:val="24"/>
          <w:szCs w:val="24"/>
          <w:shd w:val="clear" w:color="auto" w:fill="FFFFFF"/>
          <w:lang w:eastAsia="ru-RU"/>
        </w:rPr>
      </w:pPr>
      <w:r w:rsidRPr="003038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3171E" w:rsidRPr="003038A0" w:rsidRDefault="00A3171E" w:rsidP="00E64808">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Код компетенции</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Предшествующие дисциплины</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Параллельно осваиваемые</w:t>
            </w:r>
          </w:p>
        </w:tc>
        <w:tc>
          <w:tcPr>
            <w:tcW w:w="2835"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Последующие дисциплины</w:t>
            </w:r>
          </w:p>
        </w:tc>
      </w:tr>
      <w:tr w:rsidR="00A3171E" w:rsidRPr="000C2FCC" w:rsidTr="00E64808">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УК-5</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proofErr w:type="spellStart"/>
            <w:r w:rsidRPr="00004075">
              <w:rPr>
                <w:rFonts w:ascii="Times New Roman" w:hAnsi="Times New Roman"/>
                <w:sz w:val="24"/>
                <w:szCs w:val="24"/>
                <w:lang w:eastAsia="ru-RU"/>
              </w:rPr>
              <w:t>Конфликтология</w:t>
            </w:r>
            <w:proofErr w:type="spellEnd"/>
            <w:r w:rsidRPr="00004075">
              <w:rPr>
                <w:rFonts w:ascii="Times New Roman" w:hAnsi="Times New Roman"/>
                <w:sz w:val="24"/>
                <w:szCs w:val="24"/>
                <w:lang w:eastAsia="ru-RU"/>
              </w:rPr>
              <w:t xml:space="preserve"> в психолого-педагогической деятельности</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Иностранный язык в деловом и профессиональном общении</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УК-6.</w:t>
            </w:r>
          </w:p>
        </w:tc>
        <w:tc>
          <w:tcPr>
            <w:tcW w:w="2394"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Ознакомительная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Методология и методы научного исследования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xml:space="preserve">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004075">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Преддипломная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394" w:type="dxa"/>
            <w:tcBorders>
              <w:bottom w:val="nil"/>
            </w:tcBorders>
          </w:tcPr>
          <w:p w:rsidR="00A3171E" w:rsidRPr="003038A0" w:rsidRDefault="00A3171E" w:rsidP="00E70073">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Технологическая (проектно-технологическая</w:t>
            </w:r>
            <w:r>
              <w:rPr>
                <w:rFonts w:ascii="Times New Roman" w:hAnsi="Times New Roman"/>
                <w:sz w:val="24"/>
                <w:szCs w:val="24"/>
                <w:lang w:eastAsia="ru-RU"/>
              </w:rPr>
              <w:t>) практика</w:t>
            </w: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Научно-исследовательская работа</w:t>
            </w:r>
          </w:p>
          <w:p w:rsidR="00A3171E"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9B50C9">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A3171E" w:rsidRPr="000C2FCC" w:rsidTr="00004075">
        <w:tc>
          <w:tcPr>
            <w:tcW w:w="1967" w:type="dxa"/>
          </w:tcPr>
          <w:p w:rsidR="00A3171E" w:rsidRPr="003038A0" w:rsidRDefault="00A3171E">
            <w:pPr>
              <w:suppressAutoHyphens/>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ОПК-8</w:t>
            </w:r>
          </w:p>
        </w:tc>
        <w:tc>
          <w:tcPr>
            <w:tcW w:w="2394" w:type="dxa"/>
          </w:tcPr>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Методология и методы научного исследования</w:t>
            </w:r>
          </w:p>
          <w:p w:rsidR="00A3171E" w:rsidRPr="003038A0" w:rsidRDefault="00A3171E">
            <w:pPr>
              <w:suppressAutoHyphens/>
              <w:spacing w:after="0" w:line="240" w:lineRule="auto"/>
              <w:jc w:val="both"/>
              <w:rPr>
                <w:rFonts w:ascii="Times New Roman" w:hAnsi="Times New Roman"/>
                <w:sz w:val="24"/>
                <w:szCs w:val="24"/>
                <w:lang w:eastAsia="ru-RU"/>
              </w:rPr>
            </w:pPr>
          </w:p>
        </w:tc>
        <w:tc>
          <w:tcPr>
            <w:tcW w:w="2835" w:type="dxa"/>
            <w:tcBorders>
              <w:top w:val="nil"/>
            </w:tcBorders>
          </w:tcPr>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Современные проблемы педагогической науки и образования</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Педагогическое проектирование и управление проектами</w:t>
            </w:r>
          </w:p>
          <w:p w:rsidR="00A3171E"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Педагогическая практика</w:t>
            </w:r>
          </w:p>
          <w:p w:rsidR="00A3171E" w:rsidRPr="003038A0" w:rsidRDefault="00A3171E">
            <w:pPr>
              <w:suppressAutoHyphens/>
              <w:spacing w:after="0" w:line="240" w:lineRule="auto"/>
              <w:jc w:val="both"/>
              <w:rPr>
                <w:rFonts w:ascii="Times New Roman" w:hAnsi="Times New Roman"/>
                <w:sz w:val="24"/>
                <w:szCs w:val="24"/>
                <w:lang w:eastAsia="ru-RU"/>
              </w:rPr>
            </w:pPr>
            <w:r w:rsidRPr="00EF093E">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A3171E" w:rsidRPr="003038A0" w:rsidRDefault="00A3171E" w:rsidP="00E64808">
      <w:pPr>
        <w:spacing w:after="0" w:line="240" w:lineRule="auto"/>
        <w:ind w:firstLine="567"/>
        <w:jc w:val="both"/>
        <w:rPr>
          <w:rFonts w:ascii="Times New Roman" w:hAnsi="Times New Roman"/>
          <w:sz w:val="24"/>
          <w:szCs w:val="24"/>
          <w:lang w:eastAsia="ru-RU"/>
        </w:rPr>
      </w:pPr>
      <w:r w:rsidRPr="003038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3171E" w:rsidRPr="003038A0" w:rsidRDefault="00A3171E" w:rsidP="00E64808">
      <w:pPr>
        <w:suppressAutoHyphens/>
        <w:spacing w:after="0" w:line="240" w:lineRule="auto"/>
        <w:ind w:firstLine="709"/>
        <w:jc w:val="both"/>
        <w:rPr>
          <w:rFonts w:ascii="Times New Roman" w:hAnsi="Times New Roman"/>
          <w:sz w:val="24"/>
          <w:szCs w:val="24"/>
          <w:highlight w:val="yellow"/>
          <w:lang w:eastAsia="ru-RU"/>
        </w:rPr>
      </w:pP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Объем дисциплины</w:t>
      </w: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3171E" w:rsidRPr="000C2FCC" w:rsidTr="00E6480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Формы обучения</w:t>
            </w:r>
          </w:p>
        </w:tc>
      </w:tr>
      <w:tr w:rsidR="00A3171E" w:rsidRPr="000C2FCC" w:rsidTr="00B51565">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b/>
                <w:bCs/>
                <w:i/>
                <w:iCs/>
                <w:sz w:val="24"/>
                <w:szCs w:val="24"/>
                <w:lang w:eastAsia="ru-RU"/>
              </w:rPr>
              <w:t>Заочная</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Общая трудоемкость</w:t>
            </w:r>
            <w:r w:rsidRPr="003038A0">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val="en-US" w:eastAsia="ru-RU"/>
              </w:rPr>
              <w:t>3/108</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color w:val="000000"/>
                <w:sz w:val="24"/>
                <w:szCs w:val="24"/>
                <w:lang w:eastAsia="ru-RU"/>
              </w:rPr>
            </w:pPr>
            <w:r w:rsidRPr="00AF1CB0">
              <w:rPr>
                <w:rFonts w:ascii="Times New Roman" w:hAnsi="Times New Roman"/>
                <w:color w:val="000000"/>
                <w:sz w:val="24"/>
                <w:szCs w:val="24"/>
                <w:lang w:eastAsia="ru-RU"/>
              </w:rPr>
              <w:t>2 курс</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b/>
                <w:bCs/>
                <w:sz w:val="24"/>
                <w:szCs w:val="24"/>
                <w:lang w:eastAsia="ru-RU"/>
              </w:rPr>
              <w:t>Контактная работа с преподавателем</w:t>
            </w:r>
            <w:r w:rsidRPr="003038A0">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p>
        </w:tc>
      </w:tr>
      <w:tr w:rsidR="00A3171E" w:rsidRPr="000C2FCC" w:rsidTr="00E6480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00B51565">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6</w:t>
            </w:r>
            <w:r w:rsidR="00B51565">
              <w:rPr>
                <w:rFonts w:ascii="Times New Roman" w:hAnsi="Times New Roman"/>
                <w:sz w:val="24"/>
                <w:szCs w:val="24"/>
                <w:lang w:eastAsia="ru-RU"/>
              </w:rPr>
              <w:t>*</w:t>
            </w: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val="en-US" w:eastAsia="ru-RU"/>
              </w:rPr>
            </w:pPr>
          </w:p>
        </w:tc>
      </w:tr>
      <w:tr w:rsidR="00A3171E" w:rsidRPr="000C2FCC" w:rsidTr="00B51565">
        <w:trPr>
          <w:trHeight w:val="1"/>
        </w:trPr>
        <w:tc>
          <w:tcPr>
            <w:tcW w:w="250" w:type="dxa"/>
            <w:vMerge/>
            <w:tcBorders>
              <w:top w:val="single" w:sz="4" w:space="0" w:color="000000"/>
              <w:left w:val="single" w:sz="4" w:space="0" w:color="000000"/>
              <w:bottom w:val="nil"/>
              <w:right w:val="single" w:sz="4" w:space="0" w:color="000000"/>
            </w:tcBorders>
            <w:vAlign w:val="center"/>
          </w:tcPr>
          <w:p w:rsidR="00A3171E" w:rsidRPr="003038A0" w:rsidRDefault="00A3171E">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с оценкой</w:t>
            </w:r>
            <w:r w:rsidRPr="003038A0">
              <w:rPr>
                <w:rFonts w:ascii="Times New Roman" w:hAnsi="Times New Roman"/>
                <w:sz w:val="24"/>
                <w:szCs w:val="24"/>
                <w:lang w:eastAsia="ru-RU"/>
              </w:rPr>
              <w:t xml:space="preserve"> </w:t>
            </w:r>
            <w:r w:rsidRPr="000C2FCC">
              <w:rPr>
                <w:rFonts w:ascii="Times New Roman" w:hAnsi="Times New Roman"/>
                <w:sz w:val="24"/>
                <w:szCs w:val="24"/>
              </w:rPr>
              <w:t>(</w:t>
            </w:r>
            <w:r w:rsidRPr="000C2FCC">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rsidP="0057033A">
            <w:pPr>
              <w:spacing w:after="0" w:line="240" w:lineRule="auto"/>
              <w:jc w:val="center"/>
              <w:rPr>
                <w:rFonts w:ascii="Times New Roman" w:hAnsi="Times New Roman"/>
                <w:sz w:val="24"/>
                <w:szCs w:val="24"/>
                <w:lang w:val="en-US" w:eastAsia="ru-RU"/>
              </w:rPr>
            </w:pPr>
            <w:r w:rsidRPr="003038A0">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4</w:t>
            </w:r>
          </w:p>
        </w:tc>
      </w:tr>
      <w:tr w:rsidR="00A3171E" w:rsidRPr="000C2FCC" w:rsidTr="00E6480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both"/>
              <w:rPr>
                <w:rFonts w:ascii="Times New Roman" w:hAnsi="Times New Roman"/>
                <w:sz w:val="24"/>
                <w:szCs w:val="24"/>
                <w:lang w:val="en-US" w:eastAsia="ru-RU"/>
              </w:rPr>
            </w:pPr>
            <w:r w:rsidRPr="003038A0">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80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3171E" w:rsidRPr="00AF1CB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3171E" w:rsidRPr="00B51565" w:rsidRDefault="00B51565" w:rsidP="00B51565">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A3171E" w:rsidRPr="003038A0" w:rsidRDefault="00A3171E" w:rsidP="00E64808">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038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171E" w:rsidRPr="003038A0" w:rsidRDefault="00A3171E" w:rsidP="00E64808">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171E" w:rsidRPr="003038A0" w:rsidRDefault="00A3171E" w:rsidP="00E64808">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038A0">
        <w:rPr>
          <w:rFonts w:ascii="Times New Roman" w:hAnsi="Times New Roman"/>
          <w:b/>
          <w:sz w:val="24"/>
          <w:szCs w:val="24"/>
          <w:lang w:eastAsia="ru-RU"/>
        </w:rPr>
        <w:t>4.1Распределение часов по разделам/темам и видам работы</w:t>
      </w:r>
    </w:p>
    <w:p w:rsidR="00A3171E" w:rsidRPr="003038A0" w:rsidRDefault="00A3171E" w:rsidP="00E64808">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038A0">
        <w:rPr>
          <w:rFonts w:ascii="Times New Roman" w:hAnsi="Times New Roman"/>
          <w:b/>
          <w:sz w:val="24"/>
          <w:szCs w:val="24"/>
          <w:lang w:eastAsia="ru-RU"/>
        </w:rPr>
        <w:t>4.1.1Очная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2"/>
        <w:gridCol w:w="4299"/>
        <w:gridCol w:w="706"/>
        <w:gridCol w:w="852"/>
        <w:gridCol w:w="710"/>
        <w:gridCol w:w="2232"/>
      </w:tblGrid>
      <w:tr w:rsidR="00A3171E" w:rsidRPr="000C2FCC" w:rsidTr="0057033A">
        <w:tc>
          <w:tcPr>
            <w:tcW w:w="403"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24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351" w:type="pct"/>
            <w:gridSpan w:val="4"/>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1185" w:type="pct"/>
            <w:gridSpan w:val="3"/>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6" w:type="pct"/>
            <w:vMerge w:val="restar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2246" w:type="pct"/>
            <w:vMerge/>
            <w:vAlign w:val="center"/>
          </w:tcPr>
          <w:p w:rsidR="00A3171E" w:rsidRPr="003038A0" w:rsidRDefault="00A3171E">
            <w:pPr>
              <w:spacing w:after="0" w:line="240" w:lineRule="auto"/>
              <w:rPr>
                <w:rFonts w:ascii="Times New Roman" w:hAnsi="Times New Roman"/>
                <w:b/>
                <w:sz w:val="24"/>
                <w:szCs w:val="24"/>
                <w:lang w:eastAsia="ru-RU"/>
              </w:rPr>
            </w:pPr>
          </w:p>
        </w:tc>
        <w:tc>
          <w:tcPr>
            <w:tcW w:w="369"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1" w:type="pct"/>
          </w:tcPr>
          <w:p w:rsidR="00A3171E" w:rsidRPr="003038A0" w:rsidRDefault="00A3171E">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6" w:type="pct"/>
            <w:vMerge/>
            <w:vAlign w:val="center"/>
          </w:tcPr>
          <w:p w:rsidR="00A3171E" w:rsidRPr="003038A0" w:rsidRDefault="00A3171E">
            <w:pPr>
              <w:spacing w:after="0" w:line="240" w:lineRule="auto"/>
              <w:rPr>
                <w:rFonts w:ascii="Times New Roman" w:hAnsi="Times New Roman"/>
                <w:b/>
                <w:sz w:val="24"/>
                <w:szCs w:val="24"/>
                <w:lang w:eastAsia="ru-RU"/>
              </w:rPr>
            </w:pP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rsidP="006E2BAB">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Нового и Новейшего времени.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numPr>
                <w:ilvl w:val="0"/>
                <w:numId w:val="2"/>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rsidP="0057033A">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3038A0" w:rsidRDefault="00A3171E" w:rsidP="00EF093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445" w:type="pct"/>
          </w:tcPr>
          <w:p w:rsidR="00A3171E" w:rsidRPr="003038A0" w:rsidRDefault="00A3171E">
            <w:pPr>
              <w:spacing w:after="0" w:line="240" w:lineRule="auto"/>
              <w:jc w:val="center"/>
              <w:rPr>
                <w:rFonts w:ascii="Times New Roman" w:hAnsi="Times New Roman"/>
                <w:sz w:val="24"/>
                <w:szCs w:val="24"/>
                <w:lang w:eastAsia="ru-RU"/>
              </w:rPr>
            </w:pPr>
            <w:r w:rsidRPr="003038A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1" w:type="pct"/>
          </w:tcPr>
          <w:p w:rsidR="00A3171E" w:rsidRPr="003038A0" w:rsidRDefault="00A3171E">
            <w:pPr>
              <w:spacing w:after="0" w:line="240" w:lineRule="auto"/>
              <w:jc w:val="center"/>
              <w:rPr>
                <w:rFonts w:ascii="Times New Roman" w:hAnsi="Times New Roman"/>
                <w:sz w:val="24"/>
                <w:szCs w:val="24"/>
                <w:lang w:eastAsia="ru-RU"/>
              </w:rPr>
            </w:pPr>
          </w:p>
        </w:tc>
        <w:tc>
          <w:tcPr>
            <w:tcW w:w="1166" w:type="pct"/>
          </w:tcPr>
          <w:p w:rsidR="00A3171E" w:rsidRPr="003038A0" w:rsidRDefault="00A317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3171E" w:rsidRPr="000C2FCC" w:rsidTr="00207FDE">
        <w:tc>
          <w:tcPr>
            <w:tcW w:w="403" w:type="pct"/>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tcPr>
          <w:p w:rsidR="00A3171E" w:rsidRPr="00CD3B4B" w:rsidRDefault="00A3171E">
            <w:pPr>
              <w:spacing w:after="0" w:line="240" w:lineRule="auto"/>
              <w:jc w:val="both"/>
              <w:rPr>
                <w:rFonts w:ascii="Times New Roman" w:hAnsi="Times New Roman"/>
                <w:b/>
                <w:sz w:val="24"/>
                <w:szCs w:val="24"/>
                <w:lang w:eastAsia="ru-RU"/>
              </w:rPr>
            </w:pPr>
            <w:r w:rsidRPr="00CD3B4B">
              <w:rPr>
                <w:rFonts w:ascii="Times New Roman" w:hAnsi="Times New Roman"/>
                <w:b/>
                <w:sz w:val="24"/>
                <w:szCs w:val="24"/>
                <w:lang w:eastAsia="ru-RU"/>
              </w:rPr>
              <w:t xml:space="preserve">Итого </w:t>
            </w:r>
          </w:p>
        </w:tc>
        <w:tc>
          <w:tcPr>
            <w:tcW w:w="369"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14</w:t>
            </w:r>
          </w:p>
        </w:tc>
        <w:tc>
          <w:tcPr>
            <w:tcW w:w="445"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12</w:t>
            </w:r>
          </w:p>
        </w:tc>
        <w:tc>
          <w:tcPr>
            <w:tcW w:w="371" w:type="pct"/>
          </w:tcPr>
          <w:p w:rsidR="00A3171E" w:rsidRPr="00CD3B4B" w:rsidRDefault="00A3171E">
            <w:pPr>
              <w:spacing w:after="0" w:line="240" w:lineRule="auto"/>
              <w:jc w:val="center"/>
              <w:rPr>
                <w:rFonts w:ascii="Times New Roman" w:hAnsi="Times New Roman"/>
                <w:b/>
                <w:sz w:val="24"/>
                <w:szCs w:val="24"/>
                <w:lang w:eastAsia="ru-RU"/>
              </w:rPr>
            </w:pPr>
          </w:p>
        </w:tc>
        <w:tc>
          <w:tcPr>
            <w:tcW w:w="1166" w:type="pct"/>
          </w:tcPr>
          <w:p w:rsidR="00A3171E" w:rsidRPr="00CD3B4B" w:rsidRDefault="00A3171E">
            <w:pPr>
              <w:spacing w:after="0" w:line="240" w:lineRule="auto"/>
              <w:jc w:val="center"/>
              <w:rPr>
                <w:rFonts w:ascii="Times New Roman" w:hAnsi="Times New Roman"/>
                <w:b/>
                <w:sz w:val="24"/>
                <w:szCs w:val="24"/>
                <w:lang w:eastAsia="ru-RU"/>
              </w:rPr>
            </w:pPr>
            <w:r w:rsidRPr="00CD3B4B">
              <w:rPr>
                <w:rFonts w:ascii="Times New Roman" w:hAnsi="Times New Roman"/>
                <w:b/>
                <w:sz w:val="24"/>
                <w:szCs w:val="24"/>
                <w:lang w:eastAsia="ru-RU"/>
              </w:rPr>
              <w:t>80</w:t>
            </w:r>
          </w:p>
        </w:tc>
      </w:tr>
    </w:tbl>
    <w:p w:rsidR="00A3171E" w:rsidRPr="003038A0" w:rsidRDefault="00A3171E" w:rsidP="00E64808">
      <w:pPr>
        <w:autoSpaceDE w:val="0"/>
        <w:autoSpaceDN w:val="0"/>
        <w:adjustRightInd w:val="0"/>
        <w:spacing w:after="0" w:line="240" w:lineRule="auto"/>
        <w:ind w:left="360"/>
        <w:jc w:val="both"/>
        <w:rPr>
          <w:rFonts w:ascii="Times New Roman" w:hAnsi="Times New Roman"/>
          <w:sz w:val="24"/>
          <w:szCs w:val="24"/>
          <w:lang w:eastAsia="ru-RU"/>
        </w:rPr>
      </w:pPr>
    </w:p>
    <w:p w:rsidR="00A3171E" w:rsidRDefault="00A3171E" w:rsidP="00E64808">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038A0">
        <w:rPr>
          <w:rFonts w:ascii="Times New Roman" w:hAnsi="Times New Roman"/>
          <w:b/>
          <w:sz w:val="24"/>
          <w:szCs w:val="24"/>
          <w:lang w:eastAsia="ru-RU"/>
        </w:rPr>
        <w:t>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2"/>
        <w:gridCol w:w="29"/>
        <w:gridCol w:w="4158"/>
        <w:gridCol w:w="142"/>
        <w:gridCol w:w="706"/>
        <w:gridCol w:w="852"/>
        <w:gridCol w:w="712"/>
        <w:gridCol w:w="2230"/>
      </w:tblGrid>
      <w:tr w:rsidR="00A3171E" w:rsidRPr="000C2FCC" w:rsidTr="0057033A">
        <w:tc>
          <w:tcPr>
            <w:tcW w:w="388"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187" w:type="pct"/>
            <w:gridSpan w:val="2"/>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Раздел/тема</w:t>
            </w:r>
          </w:p>
        </w:tc>
        <w:tc>
          <w:tcPr>
            <w:tcW w:w="2425" w:type="pct"/>
            <w:gridSpan w:val="5"/>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Виды учебной работы (в часах)</w:t>
            </w:r>
          </w:p>
        </w:tc>
      </w:tr>
      <w:tr w:rsidR="00A3171E" w:rsidRPr="000C2FCC" w:rsidTr="0057033A">
        <w:tc>
          <w:tcPr>
            <w:tcW w:w="403"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restart"/>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1186" w:type="pct"/>
            <w:gridSpan w:val="3"/>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Аудиторная работа</w:t>
            </w:r>
          </w:p>
        </w:tc>
        <w:tc>
          <w:tcPr>
            <w:tcW w:w="1165" w:type="pct"/>
            <w:vMerge w:val="restar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Самостоятельная работа</w:t>
            </w:r>
          </w:p>
        </w:tc>
      </w:tr>
      <w:tr w:rsidR="00A3171E" w:rsidRPr="000C2FCC" w:rsidTr="00207FDE">
        <w:tc>
          <w:tcPr>
            <w:tcW w:w="403"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2246" w:type="pct"/>
            <w:gridSpan w:val="2"/>
            <w:vMerge/>
            <w:vAlign w:val="center"/>
          </w:tcPr>
          <w:p w:rsidR="00A3171E" w:rsidRPr="003038A0" w:rsidRDefault="00A3171E" w:rsidP="00B40C78">
            <w:pPr>
              <w:spacing w:after="0" w:line="240" w:lineRule="auto"/>
              <w:rPr>
                <w:rFonts w:ascii="Times New Roman" w:hAnsi="Times New Roman"/>
                <w:b/>
                <w:sz w:val="24"/>
                <w:szCs w:val="24"/>
                <w:lang w:eastAsia="ru-RU"/>
              </w:rPr>
            </w:pPr>
          </w:p>
        </w:tc>
        <w:tc>
          <w:tcPr>
            <w:tcW w:w="369"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ЛЗ</w:t>
            </w:r>
          </w:p>
        </w:tc>
        <w:tc>
          <w:tcPr>
            <w:tcW w:w="445" w:type="pct"/>
          </w:tcPr>
          <w:p w:rsidR="00A3171E" w:rsidRPr="003038A0" w:rsidRDefault="00A3171E" w:rsidP="00B40C78">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ПЗ</w:t>
            </w:r>
          </w:p>
        </w:tc>
        <w:tc>
          <w:tcPr>
            <w:tcW w:w="372" w:type="pct"/>
          </w:tcPr>
          <w:p w:rsidR="00A3171E" w:rsidRPr="003038A0" w:rsidRDefault="00A3171E" w:rsidP="00B40C78">
            <w:pPr>
              <w:spacing w:after="0" w:line="240" w:lineRule="auto"/>
              <w:rPr>
                <w:rFonts w:ascii="Times New Roman" w:hAnsi="Times New Roman"/>
                <w:b/>
                <w:sz w:val="24"/>
                <w:szCs w:val="24"/>
                <w:lang w:eastAsia="ru-RU"/>
              </w:rPr>
            </w:pPr>
            <w:proofErr w:type="spellStart"/>
            <w:r w:rsidRPr="003038A0">
              <w:rPr>
                <w:rFonts w:ascii="Times New Roman" w:hAnsi="Times New Roman"/>
                <w:b/>
                <w:sz w:val="24"/>
                <w:szCs w:val="24"/>
                <w:lang w:eastAsia="ru-RU"/>
              </w:rPr>
              <w:t>ЛабЗ</w:t>
            </w:r>
            <w:proofErr w:type="spellEnd"/>
          </w:p>
        </w:tc>
        <w:tc>
          <w:tcPr>
            <w:tcW w:w="1165" w:type="pct"/>
            <w:vMerge/>
            <w:vAlign w:val="center"/>
          </w:tcPr>
          <w:p w:rsidR="00A3171E" w:rsidRPr="003038A0" w:rsidRDefault="00A3171E" w:rsidP="00B40C78">
            <w:pPr>
              <w:spacing w:after="0" w:line="240" w:lineRule="auto"/>
              <w:rPr>
                <w:rFonts w:ascii="Times New Roman" w:hAnsi="Times New Roman"/>
                <w:b/>
                <w:sz w:val="24"/>
                <w:szCs w:val="24"/>
                <w:lang w:eastAsia="ru-RU"/>
              </w:rPr>
            </w:pPr>
          </w:p>
        </w:tc>
      </w:tr>
      <w:tr w:rsidR="00A3171E" w:rsidRPr="000C2FCC" w:rsidTr="00207FDE">
        <w:tc>
          <w:tcPr>
            <w:tcW w:w="403" w:type="pct"/>
            <w:gridSpan w:val="2"/>
          </w:tcPr>
          <w:p w:rsidR="00A3171E" w:rsidRPr="00C30264" w:rsidRDefault="00A3171E" w:rsidP="00C30264">
            <w:pPr>
              <w:pStyle w:val="af9"/>
              <w:widowControl w:val="0"/>
              <w:numPr>
                <w:ilvl w:val="0"/>
                <w:numId w:val="51"/>
              </w:numPr>
              <w:autoSpaceDE w:val="0"/>
              <w:autoSpaceDN w:val="0"/>
              <w:adjustRightInd w:val="0"/>
              <w:spacing w:after="0" w:line="240" w:lineRule="auto"/>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и Возрождения</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C30264">
            <w:pPr>
              <w:widowControl w:val="0"/>
              <w:numPr>
                <w:ilvl w:val="0"/>
                <w:numId w:val="51"/>
              </w:numPr>
              <w:autoSpaceDE w:val="0"/>
              <w:autoSpaceDN w:val="0"/>
              <w:adjustRightInd w:val="0"/>
              <w:spacing w:after="0" w:line="240" w:lineRule="auto"/>
              <w:ind w:left="0" w:firstLine="0"/>
              <w:contextualSpacing/>
              <w:jc w:val="both"/>
              <w:rPr>
                <w:rFonts w:ascii="Times New Roman" w:hAnsi="Times New Roman"/>
                <w:sz w:val="24"/>
                <w:szCs w:val="24"/>
                <w:lang w:eastAsia="ru-RU"/>
              </w:rPr>
            </w:pP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369"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rPr>
                <w:rFonts w:ascii="Times New Roman" w:hAnsi="Times New Roman"/>
                <w:sz w:val="24"/>
                <w:szCs w:val="24"/>
                <w:lang w:eastAsia="ru-RU"/>
              </w:rPr>
            </w:pPr>
            <w:r w:rsidRPr="003038A0">
              <w:rPr>
                <w:rFonts w:ascii="Times New Roman" w:hAnsi="Times New Roman"/>
                <w:sz w:val="24"/>
                <w:szCs w:val="24"/>
                <w:lang w:eastAsia="ru-RU"/>
              </w:rPr>
              <w:t>7.</w:t>
            </w:r>
          </w:p>
        </w:tc>
        <w:tc>
          <w:tcPr>
            <w:tcW w:w="2246" w:type="pct"/>
            <w:gridSpan w:val="2"/>
          </w:tcPr>
          <w:p w:rsidR="00A3171E" w:rsidRPr="003038A0" w:rsidRDefault="00A3171E" w:rsidP="00B40C78">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369" w:type="pct"/>
          </w:tcPr>
          <w:p w:rsidR="00A3171E" w:rsidRPr="009A4B8B" w:rsidRDefault="00A3171E" w:rsidP="00CE7BE7">
            <w:pPr>
              <w:spacing w:after="0" w:line="240" w:lineRule="auto"/>
              <w:jc w:val="center"/>
              <w:rPr>
                <w:rFonts w:ascii="Times New Roman" w:hAnsi="Times New Roman"/>
                <w:sz w:val="24"/>
                <w:szCs w:val="24"/>
                <w:highlight w:val="yellow"/>
                <w:lang w:eastAsia="ru-RU"/>
              </w:rPr>
            </w:pPr>
            <w:r w:rsidRPr="00AF1CB0">
              <w:rPr>
                <w:rFonts w:ascii="Times New Roman" w:hAnsi="Times New Roman"/>
                <w:sz w:val="24"/>
                <w:szCs w:val="24"/>
                <w:lang w:eastAsia="ru-RU"/>
              </w:rPr>
              <w:t>1</w:t>
            </w:r>
          </w:p>
        </w:tc>
        <w:tc>
          <w:tcPr>
            <w:tcW w:w="445" w:type="pct"/>
          </w:tcPr>
          <w:p w:rsidR="00A3171E" w:rsidRPr="00AF1CB0" w:rsidRDefault="00A3171E" w:rsidP="00B40C78">
            <w:pPr>
              <w:spacing w:after="0" w:line="240" w:lineRule="auto"/>
              <w:jc w:val="center"/>
              <w:rPr>
                <w:rFonts w:ascii="Times New Roman" w:hAnsi="Times New Roman"/>
                <w:sz w:val="24"/>
                <w:szCs w:val="24"/>
                <w:lang w:eastAsia="ru-RU"/>
              </w:rPr>
            </w:pPr>
            <w:r w:rsidRPr="00AF1CB0">
              <w:rPr>
                <w:rFonts w:ascii="Times New Roman" w:hAnsi="Times New Roman"/>
                <w:sz w:val="24"/>
                <w:szCs w:val="24"/>
                <w:lang w:eastAsia="ru-RU"/>
              </w:rPr>
              <w:t>2</w:t>
            </w:r>
            <w:r w:rsidR="00207FDE">
              <w:rPr>
                <w:rFonts w:ascii="Times New Roman" w:hAnsi="Times New Roman"/>
                <w:sz w:val="24"/>
                <w:szCs w:val="24"/>
                <w:lang w:eastAsia="ru-RU"/>
              </w:rPr>
              <w:t xml:space="preserve"> </w:t>
            </w:r>
            <w:r w:rsidR="00207FDE">
              <w:t>(1*)</w:t>
            </w:r>
          </w:p>
        </w:tc>
        <w:tc>
          <w:tcPr>
            <w:tcW w:w="372" w:type="pct"/>
          </w:tcPr>
          <w:p w:rsidR="00A3171E" w:rsidRPr="00AF1CB0" w:rsidRDefault="00A3171E" w:rsidP="00B40C78">
            <w:pPr>
              <w:spacing w:after="0" w:line="240" w:lineRule="auto"/>
              <w:jc w:val="center"/>
              <w:rPr>
                <w:rFonts w:ascii="Times New Roman" w:hAnsi="Times New Roman"/>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A3171E" w:rsidRPr="000C2FCC" w:rsidTr="00207FDE">
        <w:tc>
          <w:tcPr>
            <w:tcW w:w="403" w:type="pct"/>
            <w:gridSpan w:val="2"/>
          </w:tcPr>
          <w:p w:rsidR="00A3171E" w:rsidRPr="003038A0" w:rsidRDefault="00A3171E" w:rsidP="00B40C7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246" w:type="pct"/>
            <w:gridSpan w:val="2"/>
          </w:tcPr>
          <w:p w:rsidR="00A3171E" w:rsidRPr="00C30264" w:rsidRDefault="00A3171E" w:rsidP="00B40C78">
            <w:pPr>
              <w:spacing w:after="0" w:line="240" w:lineRule="auto"/>
              <w:jc w:val="both"/>
              <w:rPr>
                <w:rFonts w:ascii="Times New Roman" w:hAnsi="Times New Roman"/>
                <w:b/>
                <w:sz w:val="24"/>
                <w:szCs w:val="24"/>
                <w:lang w:eastAsia="ru-RU"/>
              </w:rPr>
            </w:pPr>
            <w:r w:rsidRPr="00C30264">
              <w:rPr>
                <w:rFonts w:ascii="Times New Roman" w:hAnsi="Times New Roman"/>
                <w:b/>
                <w:sz w:val="24"/>
                <w:szCs w:val="24"/>
                <w:lang w:eastAsia="ru-RU"/>
              </w:rPr>
              <w:t xml:space="preserve">Итого </w:t>
            </w:r>
          </w:p>
        </w:tc>
        <w:tc>
          <w:tcPr>
            <w:tcW w:w="369" w:type="pct"/>
          </w:tcPr>
          <w:p w:rsidR="00A3171E" w:rsidRPr="009A4B8B" w:rsidRDefault="00A3171E" w:rsidP="00B40C78">
            <w:pPr>
              <w:spacing w:after="0" w:line="240" w:lineRule="auto"/>
              <w:jc w:val="center"/>
              <w:rPr>
                <w:rFonts w:ascii="Times New Roman" w:hAnsi="Times New Roman"/>
                <w:b/>
                <w:sz w:val="24"/>
                <w:szCs w:val="24"/>
                <w:highlight w:val="yellow"/>
                <w:lang w:eastAsia="ru-RU"/>
              </w:rPr>
            </w:pPr>
            <w:r w:rsidRPr="00AF1CB0">
              <w:rPr>
                <w:rFonts w:ascii="Times New Roman" w:hAnsi="Times New Roman"/>
                <w:b/>
                <w:sz w:val="24"/>
                <w:szCs w:val="24"/>
                <w:lang w:eastAsia="ru-RU"/>
              </w:rPr>
              <w:t>4</w:t>
            </w:r>
          </w:p>
        </w:tc>
        <w:tc>
          <w:tcPr>
            <w:tcW w:w="445" w:type="pct"/>
          </w:tcPr>
          <w:p w:rsidR="00A3171E" w:rsidRPr="00AF1CB0" w:rsidRDefault="00A3171E" w:rsidP="00B40C78">
            <w:pPr>
              <w:spacing w:after="0" w:line="240" w:lineRule="auto"/>
              <w:jc w:val="center"/>
              <w:rPr>
                <w:rFonts w:ascii="Times New Roman" w:hAnsi="Times New Roman"/>
                <w:b/>
                <w:sz w:val="24"/>
                <w:szCs w:val="24"/>
                <w:lang w:eastAsia="ru-RU"/>
              </w:rPr>
            </w:pPr>
            <w:r w:rsidRPr="00AF1CB0">
              <w:rPr>
                <w:rFonts w:ascii="Times New Roman" w:hAnsi="Times New Roman"/>
                <w:b/>
                <w:sz w:val="24"/>
                <w:szCs w:val="24"/>
                <w:lang w:eastAsia="ru-RU"/>
              </w:rPr>
              <w:t>6</w:t>
            </w:r>
          </w:p>
        </w:tc>
        <w:tc>
          <w:tcPr>
            <w:tcW w:w="372" w:type="pct"/>
          </w:tcPr>
          <w:p w:rsidR="00A3171E" w:rsidRPr="00AF1CB0" w:rsidRDefault="00A3171E" w:rsidP="00B40C78">
            <w:pPr>
              <w:spacing w:after="0" w:line="240" w:lineRule="auto"/>
              <w:jc w:val="center"/>
              <w:rPr>
                <w:rFonts w:ascii="Times New Roman" w:hAnsi="Times New Roman"/>
                <w:b/>
                <w:sz w:val="24"/>
                <w:szCs w:val="24"/>
                <w:lang w:eastAsia="ru-RU"/>
              </w:rPr>
            </w:pPr>
          </w:p>
        </w:tc>
        <w:tc>
          <w:tcPr>
            <w:tcW w:w="1165" w:type="pct"/>
          </w:tcPr>
          <w:p w:rsidR="00A3171E" w:rsidRPr="00AF1CB0" w:rsidRDefault="00A3171E" w:rsidP="00B40C78">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94</w:t>
            </w:r>
          </w:p>
        </w:tc>
      </w:tr>
    </w:tbl>
    <w:p w:rsidR="00A3171E" w:rsidRDefault="00A3171E" w:rsidP="0057033A">
      <w:pPr>
        <w:autoSpaceDE w:val="0"/>
        <w:autoSpaceDN w:val="0"/>
        <w:adjustRightInd w:val="0"/>
        <w:spacing w:after="0" w:line="240" w:lineRule="auto"/>
        <w:ind w:left="360"/>
        <w:jc w:val="both"/>
        <w:rPr>
          <w:rFonts w:ascii="Times New Roman" w:hAnsi="Times New Roman"/>
          <w:b/>
          <w:i/>
          <w:sz w:val="24"/>
          <w:szCs w:val="24"/>
          <w:lang w:eastAsia="ru-RU"/>
        </w:rPr>
      </w:pPr>
    </w:p>
    <w:p w:rsidR="00A3171E" w:rsidRPr="003038A0" w:rsidRDefault="00A3171E" w:rsidP="00E64808">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038A0">
        <w:rPr>
          <w:rFonts w:ascii="Times New Roman" w:hAnsi="Times New Roman"/>
          <w:b/>
          <w:i/>
          <w:sz w:val="24"/>
          <w:szCs w:val="24"/>
          <w:lang w:eastAsia="ru-RU"/>
        </w:rPr>
        <w:t>Программа дисциплины, структурированная по темам / разделам</w:t>
      </w:r>
    </w:p>
    <w:p w:rsidR="00A3171E" w:rsidRPr="003038A0" w:rsidRDefault="00A3171E" w:rsidP="00E64808">
      <w:pPr>
        <w:autoSpaceDE w:val="0"/>
        <w:autoSpaceDN w:val="0"/>
        <w:adjustRightInd w:val="0"/>
        <w:spacing w:after="0" w:line="240" w:lineRule="auto"/>
        <w:ind w:left="1440"/>
        <w:jc w:val="center"/>
        <w:rPr>
          <w:rFonts w:ascii="Times New Roman" w:hAnsi="Times New Roman"/>
          <w:b/>
          <w:sz w:val="24"/>
          <w:szCs w:val="24"/>
          <w:lang w:eastAsia="ru-RU"/>
        </w:rPr>
      </w:pPr>
    </w:p>
    <w:p w:rsidR="00A3171E" w:rsidRPr="003038A0" w:rsidRDefault="00A3171E" w:rsidP="00E64808">
      <w:pPr>
        <w:numPr>
          <w:ilvl w:val="2"/>
          <w:numId w:val="5"/>
        </w:num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курса</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9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577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лекционного занятия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Особенности дисциплины «Философия образования». Предметная </w:t>
            </w:r>
            <w:proofErr w:type="spellStart"/>
            <w:r w:rsidRPr="003038A0">
              <w:rPr>
                <w:rFonts w:ascii="Times New Roman" w:hAnsi="Times New Roman"/>
                <w:sz w:val="24"/>
                <w:szCs w:val="24"/>
                <w:lang w:eastAsia="ru-RU"/>
              </w:rPr>
              <w:t>областьфилософии</w:t>
            </w:r>
            <w:proofErr w:type="spellEnd"/>
            <w:r w:rsidRPr="003038A0">
              <w:rPr>
                <w:rFonts w:ascii="Times New Roman" w:hAnsi="Times New Roman"/>
                <w:sz w:val="24"/>
                <w:szCs w:val="24"/>
                <w:lang w:eastAsia="ru-RU"/>
              </w:rPr>
              <w:t xml:space="preserve"> образования и развитие представлений о не</w:t>
            </w:r>
            <w:r>
              <w:rPr>
                <w:rFonts w:ascii="Times New Roman" w:hAnsi="Times New Roman"/>
                <w:sz w:val="24"/>
                <w:szCs w:val="24"/>
                <w:lang w:eastAsia="ru-RU"/>
              </w:rPr>
              <w:t xml:space="preserve">й в истории философской мысли. </w:t>
            </w:r>
            <w:r w:rsidRPr="003038A0">
              <w:rPr>
                <w:rFonts w:ascii="Times New Roman" w:hAnsi="Times New Roman"/>
                <w:sz w:val="24"/>
                <w:szCs w:val="24"/>
                <w:lang w:eastAsia="ru-RU"/>
              </w:rPr>
              <w:t xml:space="preserve">Место и роль философии образования в культуре. Генезис философии образования.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w:t>
            </w:r>
            <w:proofErr w:type="spellStart"/>
            <w:r w:rsidRPr="003038A0">
              <w:rPr>
                <w:rFonts w:ascii="Times New Roman" w:hAnsi="Times New Roman"/>
                <w:sz w:val="24"/>
                <w:szCs w:val="24"/>
                <w:lang w:eastAsia="ru-RU"/>
              </w:rPr>
              <w:t>характеристикаантичной</w:t>
            </w:r>
            <w:proofErr w:type="spellEnd"/>
            <w:r w:rsidRPr="003038A0">
              <w:rPr>
                <w:rFonts w:ascii="Times New Roman" w:hAnsi="Times New Roman"/>
                <w:sz w:val="24"/>
                <w:szCs w:val="24"/>
                <w:lang w:eastAsia="ru-RU"/>
              </w:rPr>
              <w:t xml:space="preserve"> системы образования и её основные черты.  </w:t>
            </w:r>
            <w:proofErr w:type="spellStart"/>
            <w:r w:rsidRPr="003038A0">
              <w:rPr>
                <w:rFonts w:ascii="Times New Roman" w:hAnsi="Times New Roman"/>
                <w:sz w:val="24"/>
                <w:szCs w:val="24"/>
                <w:lang w:eastAsia="ru-RU"/>
              </w:rPr>
              <w:t>Пайдейя</w:t>
            </w:r>
            <w:proofErr w:type="spellEnd"/>
            <w:r w:rsidRPr="003038A0">
              <w:rPr>
                <w:rFonts w:ascii="Times New Roman" w:hAnsi="Times New Roman"/>
                <w:sz w:val="24"/>
                <w:szCs w:val="24"/>
                <w:lang w:eastAsia="ru-RU"/>
              </w:rPr>
              <w:t xml:space="preserve"> — идеал гармоничного образования.</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Нового и Новейшего времени. </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эпохи Нового времени. Развитие образования в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w:t>
            </w:r>
            <w:proofErr w:type="spellStart"/>
            <w:r w:rsidRPr="003038A0">
              <w:rPr>
                <w:rFonts w:ascii="Times New Roman" w:hAnsi="Times New Roman"/>
                <w:sz w:val="24"/>
                <w:szCs w:val="24"/>
                <w:lang w:eastAsia="ru-RU"/>
              </w:rPr>
              <w:t>воспитании.Позитивизм</w:t>
            </w:r>
            <w:proofErr w:type="spellEnd"/>
            <w:r w:rsidRPr="003038A0">
              <w:rPr>
                <w:rFonts w:ascii="Times New Roman" w:hAnsi="Times New Roman"/>
                <w:sz w:val="24"/>
                <w:szCs w:val="24"/>
                <w:lang w:eastAsia="ru-RU"/>
              </w:rPr>
              <w:t xml:space="preserve"> и прагматизм в образовании.</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Формирование постмодернистского образа человека и </w:t>
            </w:r>
            <w:proofErr w:type="spellStart"/>
            <w:r w:rsidRPr="003038A0">
              <w:rPr>
                <w:rFonts w:ascii="Times New Roman" w:hAnsi="Times New Roman"/>
                <w:sz w:val="24"/>
                <w:szCs w:val="24"/>
                <w:lang w:eastAsia="ru-RU"/>
              </w:rPr>
              <w:t>педагогика.Изменение</w:t>
            </w:r>
            <w:proofErr w:type="spellEnd"/>
            <w:r w:rsidRPr="003038A0">
              <w:rPr>
                <w:rFonts w:ascii="Times New Roman" w:hAnsi="Times New Roman"/>
                <w:sz w:val="24"/>
                <w:szCs w:val="24"/>
                <w:lang w:eastAsia="ru-RU"/>
              </w:rPr>
              <w:t xml:space="preserve">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A3171E" w:rsidRPr="000C2FCC" w:rsidTr="00E64808">
        <w:trPr>
          <w:trHeight w:val="1709"/>
        </w:trPr>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w:t>
            </w:r>
          </w:p>
        </w:tc>
        <w:tc>
          <w:tcPr>
            <w:tcW w:w="5777"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w:t>
            </w:r>
            <w:proofErr w:type="spellStart"/>
            <w:r w:rsidRPr="003038A0">
              <w:rPr>
                <w:rFonts w:ascii="Times New Roman" w:hAnsi="Times New Roman"/>
                <w:sz w:val="24"/>
                <w:szCs w:val="24"/>
                <w:lang w:eastAsia="ru-RU"/>
              </w:rPr>
              <w:t>Мегатенденции</w:t>
            </w:r>
            <w:proofErr w:type="spellEnd"/>
            <w:r w:rsidRPr="003038A0">
              <w:rPr>
                <w:rFonts w:ascii="Times New Roman" w:hAnsi="Times New Roman"/>
                <w:sz w:val="24"/>
                <w:szCs w:val="24"/>
                <w:lang w:eastAsia="ru-RU"/>
              </w:rPr>
              <w:t xml:space="preserve"> современности. </w:t>
            </w:r>
          </w:p>
        </w:tc>
      </w:tr>
      <w:tr w:rsidR="00A3171E" w:rsidRPr="000C2FCC" w:rsidTr="00E64808">
        <w:tc>
          <w:tcPr>
            <w:tcW w:w="817" w:type="dxa"/>
          </w:tcPr>
          <w:p w:rsidR="00A3171E" w:rsidRPr="003038A0" w:rsidRDefault="00A3171E">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5777" w:type="dxa"/>
          </w:tcPr>
          <w:p w:rsidR="00A3171E" w:rsidRPr="003038A0" w:rsidRDefault="00A3171E">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4.2.2. Содержание практических занятий</w:t>
      </w: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3171E" w:rsidRPr="000C2FCC" w:rsidTr="00E64808">
        <w:tc>
          <w:tcPr>
            <w:tcW w:w="817"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55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Наименование темы (раздела) дисциплины</w:t>
            </w:r>
          </w:p>
        </w:tc>
        <w:tc>
          <w:tcPr>
            <w:tcW w:w="6202" w:type="dxa"/>
          </w:tcPr>
          <w:p w:rsidR="00A3171E" w:rsidRPr="003038A0" w:rsidRDefault="00A3171E">
            <w:pPr>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Содержание практического занятия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1</w:t>
            </w:r>
          </w:p>
        </w:tc>
        <w:tc>
          <w:tcPr>
            <w:tcW w:w="2552" w:type="dxa"/>
          </w:tcPr>
          <w:p w:rsidR="00A3171E" w:rsidRPr="003038A0" w:rsidRDefault="00A3171E">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A3171E" w:rsidRPr="003038A0" w:rsidRDefault="00A3171E" w:rsidP="0043716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задачи, содержание и предмет философии образования</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 xml:space="preserve">Особенности дисциплины «Философия образования». </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Предметная область философии образования и развитие представлений о не</w:t>
            </w:r>
            <w:r>
              <w:rPr>
                <w:lang w:eastAsia="en-US"/>
              </w:rPr>
              <w:t>й в истории философской мысли.</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
                <w:lang w:eastAsia="en-US"/>
              </w:rPr>
            </w:pPr>
            <w:r w:rsidRPr="003038A0">
              <w:rPr>
                <w:lang w:eastAsia="en-US"/>
              </w:rPr>
              <w:t>Место и роль философии образования в культуре.</w:t>
            </w:r>
          </w:p>
          <w:p w:rsidR="00A3171E" w:rsidRPr="003038A0" w:rsidRDefault="00A3171E" w:rsidP="00437165">
            <w:pPr>
              <w:pStyle w:val="a4"/>
              <w:keepNext/>
              <w:numPr>
                <w:ilvl w:val="0"/>
                <w:numId w:val="7"/>
              </w:numPr>
              <w:tabs>
                <w:tab w:val="left" w:pos="0"/>
                <w:tab w:val="left" w:pos="212"/>
                <w:tab w:val="left" w:pos="426"/>
              </w:tabs>
              <w:overflowPunct w:val="0"/>
              <w:ind w:left="0" w:firstLine="0"/>
              <w:jc w:val="both"/>
              <w:textAlignment w:val="baseline"/>
              <w:outlineLvl w:val="0"/>
              <w:rPr>
                <w:bCs/>
              </w:rPr>
            </w:pPr>
            <w:r w:rsidRPr="003038A0">
              <w:rPr>
                <w:lang w:eastAsia="en-US"/>
              </w:rPr>
              <w:t>Генезис философии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038A0">
              <w:rPr>
                <w:rFonts w:ascii="Times New Roman" w:hAnsi="Times New Roman"/>
                <w:sz w:val="24"/>
                <w:szCs w:val="24"/>
                <w:lang w:eastAsia="ru-RU"/>
              </w:rPr>
              <w:t>2</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6202" w:type="dxa"/>
          </w:tcPr>
          <w:p w:rsidR="00A3171E" w:rsidRPr="003038A0" w:rsidRDefault="00A3171E" w:rsidP="00437165">
            <w:pPr>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Истоки современной модели образования</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Социально-культурные предпосылки возникновения образования в Индии. Веды. Упанишады.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Общая характеристика</w:t>
            </w:r>
            <w:r w:rsidR="00B51565">
              <w:rPr>
                <w:lang w:eastAsia="en-US"/>
              </w:rPr>
              <w:t xml:space="preserve"> </w:t>
            </w:r>
            <w:r w:rsidRPr="003038A0">
              <w:rPr>
                <w:lang w:eastAsia="en-US"/>
              </w:rPr>
              <w:t xml:space="preserve">античной системы образования и её основные черты. </w:t>
            </w:r>
          </w:p>
          <w:p w:rsidR="00A3171E" w:rsidRPr="003038A0" w:rsidRDefault="00A3171E" w:rsidP="00437165">
            <w:pPr>
              <w:pStyle w:val="a4"/>
              <w:numPr>
                <w:ilvl w:val="0"/>
                <w:numId w:val="8"/>
              </w:numPr>
              <w:tabs>
                <w:tab w:val="left" w:pos="317"/>
              </w:tabs>
              <w:ind w:left="0" w:firstLine="0"/>
              <w:jc w:val="both"/>
              <w:rPr>
                <w:lang w:eastAsia="en-US"/>
              </w:rPr>
            </w:pPr>
            <w:r w:rsidRPr="003038A0">
              <w:rPr>
                <w:lang w:eastAsia="en-US"/>
              </w:rPr>
              <w:t xml:space="preserve"> </w:t>
            </w:r>
            <w:proofErr w:type="spellStart"/>
            <w:r w:rsidRPr="003038A0">
              <w:rPr>
                <w:lang w:eastAsia="en-US"/>
              </w:rPr>
              <w:t>Пайдейя</w:t>
            </w:r>
            <w:proofErr w:type="spellEnd"/>
            <w:r w:rsidRPr="003038A0">
              <w:rPr>
                <w:lang w:eastAsia="en-US"/>
              </w:rPr>
              <w:t xml:space="preserve"> — идеал гармоничного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3</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A3171E" w:rsidRPr="003038A0" w:rsidRDefault="00A3171E">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038A0">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437165">
            <w:pPr>
              <w:pStyle w:val="af9"/>
              <w:numPr>
                <w:ilvl w:val="0"/>
                <w:numId w:val="29"/>
              </w:numPr>
              <w:tabs>
                <w:tab w:val="left" w:pos="317"/>
              </w:tabs>
              <w:spacing w:after="0" w:line="240" w:lineRule="auto"/>
              <w:ind w:left="0" w:firstLine="0"/>
              <w:jc w:val="both"/>
              <w:rPr>
                <w:rFonts w:ascii="Times New Roman" w:hAnsi="Times New Roman"/>
                <w:sz w:val="24"/>
                <w:szCs w:val="24"/>
                <w:lang w:eastAsia="ru-RU"/>
              </w:rPr>
            </w:pPr>
            <w:r w:rsidRPr="003038A0">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4</w:t>
            </w:r>
          </w:p>
        </w:tc>
        <w:tc>
          <w:tcPr>
            <w:tcW w:w="2552" w:type="dxa"/>
          </w:tcPr>
          <w:p w:rsidR="00A3171E" w:rsidRPr="003038A0" w:rsidRDefault="00A3171E" w:rsidP="001A5975">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Философия образования эпохи постмодерна</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Развитие образования в эпоху Просвещения.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437165">
            <w:pPr>
              <w:pStyle w:val="a4"/>
              <w:numPr>
                <w:ilvl w:val="0"/>
                <w:numId w:val="9"/>
              </w:numPr>
              <w:tabs>
                <w:tab w:val="left" w:pos="317"/>
              </w:tabs>
              <w:ind w:left="0" w:firstLine="0"/>
              <w:jc w:val="both"/>
              <w:rPr>
                <w:lang w:eastAsia="en-US"/>
              </w:rPr>
            </w:pPr>
            <w:r w:rsidRPr="003038A0">
              <w:rPr>
                <w:lang w:eastAsia="en-US"/>
              </w:rPr>
              <w:t xml:space="preserve">Учение И. Канта и Г. В. Ф. Гегеля об обучении и воспитании. </w:t>
            </w:r>
          </w:p>
          <w:p w:rsidR="00A3171E" w:rsidRPr="003038A0" w:rsidRDefault="00A3171E" w:rsidP="00437165">
            <w:pPr>
              <w:pStyle w:val="a4"/>
              <w:numPr>
                <w:ilvl w:val="0"/>
                <w:numId w:val="9"/>
              </w:numPr>
              <w:tabs>
                <w:tab w:val="left" w:pos="317"/>
              </w:tabs>
              <w:ind w:left="0" w:firstLine="0"/>
              <w:jc w:val="both"/>
            </w:pPr>
            <w:r w:rsidRPr="003038A0">
              <w:rPr>
                <w:lang w:eastAsia="en-US"/>
              </w:rPr>
              <w:t>Позитивистская и прагматическая концепция образования.</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5</w:t>
            </w:r>
          </w:p>
        </w:tc>
        <w:tc>
          <w:tcPr>
            <w:tcW w:w="2552" w:type="dxa"/>
          </w:tcPr>
          <w:p w:rsidR="00A3171E" w:rsidRPr="003038A0" w:rsidRDefault="00A3171E" w:rsidP="00E70073">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Постмодернистский образ человека и педагогика. </w:t>
            </w:r>
          </w:p>
        </w:tc>
        <w:tc>
          <w:tcPr>
            <w:tcW w:w="6202" w:type="dxa"/>
          </w:tcPr>
          <w:p w:rsidR="00A3171E" w:rsidRPr="003038A0" w:rsidRDefault="00A3171E" w:rsidP="00437165">
            <w:pPr>
              <w:keepNext/>
              <w:spacing w:after="0" w:line="240" w:lineRule="auto"/>
              <w:jc w:val="both"/>
              <w:outlineLvl w:val="0"/>
              <w:rPr>
                <w:rFonts w:ascii="Times New Roman" w:hAnsi="Times New Roman"/>
                <w:b/>
                <w:bCs/>
                <w:sz w:val="24"/>
                <w:szCs w:val="24"/>
                <w:lang w:eastAsia="ru-RU"/>
              </w:rPr>
            </w:pPr>
            <w:r w:rsidRPr="003038A0">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Формирование постмодернистского образа человека и педагогика.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Изменение концептуального аппарата педагогики под влиянием идей позитивизма и прагматизма.</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Социально-культурные предпосылки формирования философии образования в России.</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 xml:space="preserve">Философия образования в России до ХХ века. </w:t>
            </w:r>
          </w:p>
          <w:p w:rsidR="00A3171E" w:rsidRPr="003038A0" w:rsidRDefault="00A3171E" w:rsidP="00437165">
            <w:pPr>
              <w:pStyle w:val="a4"/>
              <w:keepNext/>
              <w:numPr>
                <w:ilvl w:val="0"/>
                <w:numId w:val="10"/>
              </w:numPr>
              <w:tabs>
                <w:tab w:val="left" w:pos="317"/>
              </w:tabs>
              <w:ind w:left="0" w:firstLine="0"/>
              <w:jc w:val="both"/>
              <w:outlineLvl w:val="0"/>
              <w:rPr>
                <w:bCs/>
                <w:lang w:eastAsia="en-US"/>
              </w:rPr>
            </w:pPr>
            <w:r w:rsidRPr="003038A0">
              <w:rPr>
                <w:bCs/>
                <w:lang w:eastAsia="en-US"/>
              </w:rPr>
              <w:t>Школьное и университетское образование в России.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6</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Изменения в педагогической практике.</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Образовательные концепции современных философов. </w:t>
            </w:r>
          </w:p>
          <w:p w:rsidR="00A3171E" w:rsidRPr="003038A0" w:rsidRDefault="00A3171E" w:rsidP="00437165">
            <w:pPr>
              <w:pStyle w:val="a4"/>
              <w:numPr>
                <w:ilvl w:val="0"/>
                <w:numId w:val="11"/>
              </w:numPr>
              <w:tabs>
                <w:tab w:val="left" w:pos="317"/>
              </w:tabs>
              <w:ind w:left="0" w:firstLine="0"/>
              <w:jc w:val="both"/>
              <w:rPr>
                <w:lang w:eastAsia="en-US"/>
              </w:rPr>
            </w:pPr>
            <w:r w:rsidRPr="003038A0">
              <w:rPr>
                <w:lang w:eastAsia="en-US"/>
              </w:rPr>
              <w:t xml:space="preserve">Современная образовательная ситуация. </w:t>
            </w:r>
          </w:p>
          <w:p w:rsidR="00A3171E" w:rsidRPr="003038A0" w:rsidRDefault="00A3171E" w:rsidP="00437165">
            <w:pPr>
              <w:pStyle w:val="a4"/>
              <w:numPr>
                <w:ilvl w:val="0"/>
                <w:numId w:val="11"/>
              </w:numPr>
              <w:tabs>
                <w:tab w:val="left" w:pos="317"/>
              </w:tabs>
              <w:ind w:left="0" w:firstLine="0"/>
              <w:rPr>
                <w:lang w:eastAsia="en-US"/>
              </w:rPr>
            </w:pPr>
            <w:proofErr w:type="spellStart"/>
            <w:r w:rsidRPr="003038A0">
              <w:rPr>
                <w:lang w:eastAsia="en-US"/>
              </w:rPr>
              <w:t>Мегатенденции</w:t>
            </w:r>
            <w:proofErr w:type="spellEnd"/>
            <w:r w:rsidRPr="003038A0">
              <w:rPr>
                <w:lang w:eastAsia="en-US"/>
              </w:rPr>
              <w:t xml:space="preserve"> современности.</w:t>
            </w:r>
          </w:p>
        </w:tc>
      </w:tr>
      <w:tr w:rsidR="00A3171E" w:rsidRPr="000C2FCC" w:rsidTr="00E64808">
        <w:tc>
          <w:tcPr>
            <w:tcW w:w="817" w:type="dxa"/>
          </w:tcPr>
          <w:p w:rsidR="00A3171E" w:rsidRPr="003038A0" w:rsidRDefault="00A3171E">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038A0">
              <w:rPr>
                <w:rFonts w:ascii="Times New Roman" w:hAnsi="Times New Roman"/>
                <w:sz w:val="24"/>
                <w:szCs w:val="24"/>
                <w:lang w:eastAsia="ru-RU"/>
              </w:rPr>
              <w:t>7</w:t>
            </w:r>
          </w:p>
        </w:tc>
        <w:tc>
          <w:tcPr>
            <w:tcW w:w="2552" w:type="dxa"/>
          </w:tcPr>
          <w:p w:rsidR="00A3171E" w:rsidRPr="003038A0" w:rsidRDefault="00A3171E">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6202" w:type="dxa"/>
          </w:tcPr>
          <w:p w:rsidR="00A3171E" w:rsidRPr="003038A0" w:rsidRDefault="00A3171E" w:rsidP="00437165">
            <w:pPr>
              <w:spacing w:after="0" w:line="240" w:lineRule="auto"/>
              <w:jc w:val="both"/>
              <w:rPr>
                <w:rFonts w:ascii="Times New Roman" w:hAnsi="Times New Roman"/>
                <w:b/>
                <w:sz w:val="24"/>
                <w:szCs w:val="24"/>
                <w:lang w:eastAsia="ru-RU"/>
              </w:rPr>
            </w:pPr>
            <w:r w:rsidRPr="003038A0">
              <w:rPr>
                <w:rFonts w:ascii="Times New Roman" w:hAnsi="Times New Roman"/>
                <w:b/>
                <w:sz w:val="24"/>
                <w:szCs w:val="24"/>
                <w:lang w:eastAsia="ru-RU"/>
              </w:rPr>
              <w:t>Образование сегодня</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Интеграция российского образования в европейскую систему.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Болонский процесс. Традиционность и инновации в образовании. </w:t>
            </w:r>
          </w:p>
          <w:p w:rsidR="00A3171E" w:rsidRPr="003038A0" w:rsidRDefault="00A3171E" w:rsidP="00437165">
            <w:pPr>
              <w:pStyle w:val="a4"/>
              <w:numPr>
                <w:ilvl w:val="0"/>
                <w:numId w:val="12"/>
              </w:numPr>
              <w:ind w:left="0" w:firstLine="0"/>
              <w:jc w:val="both"/>
              <w:rPr>
                <w:lang w:eastAsia="en-US"/>
              </w:rPr>
            </w:pPr>
            <w:r w:rsidRPr="003038A0">
              <w:rPr>
                <w:lang w:eastAsia="en-US"/>
              </w:rPr>
              <w:t xml:space="preserve">Идеал образованности. </w:t>
            </w:r>
          </w:p>
          <w:p w:rsidR="00A3171E" w:rsidRPr="003038A0" w:rsidRDefault="00A3171E" w:rsidP="00437165">
            <w:pPr>
              <w:pStyle w:val="a4"/>
              <w:numPr>
                <w:ilvl w:val="0"/>
                <w:numId w:val="12"/>
              </w:numPr>
              <w:ind w:left="0" w:firstLine="0"/>
              <w:jc w:val="both"/>
              <w:rPr>
                <w:lang w:eastAsia="en-US"/>
              </w:rPr>
            </w:pPr>
            <w:r w:rsidRPr="003038A0">
              <w:rPr>
                <w:lang w:eastAsia="en-US"/>
              </w:rPr>
              <w:t>Реформирование образования.</w:t>
            </w:r>
          </w:p>
        </w:tc>
      </w:tr>
    </w:tbl>
    <w:p w:rsidR="00A3171E" w:rsidRPr="003038A0" w:rsidRDefault="00A3171E" w:rsidP="00E64808">
      <w:pPr>
        <w:autoSpaceDE w:val="0"/>
        <w:autoSpaceDN w:val="0"/>
        <w:adjustRightInd w:val="0"/>
        <w:spacing w:after="0" w:line="240" w:lineRule="auto"/>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7"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8"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9"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B51565" w:rsidRDefault="00A3171E" w:rsidP="00A43822">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0"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r w:rsidR="00B51565">
        <w:rPr>
          <w:rFonts w:ascii="Times New Roman" w:hAnsi="Times New Roman"/>
          <w:color w:val="000000"/>
          <w:sz w:val="24"/>
          <w:szCs w:val="24"/>
          <w:lang w:eastAsia="ru-RU"/>
        </w:rPr>
        <w:t>.</w:t>
      </w:r>
    </w:p>
    <w:p w:rsidR="00B51565" w:rsidRDefault="00B51565" w:rsidP="00B51565">
      <w:pPr>
        <w:pStyle w:val="af9"/>
        <w:widowControl w:val="0"/>
        <w:tabs>
          <w:tab w:val="left" w:pos="993"/>
        </w:tabs>
        <w:autoSpaceDE w:val="0"/>
        <w:autoSpaceDN w:val="0"/>
        <w:adjustRightInd w:val="0"/>
        <w:spacing w:after="0" w:line="240" w:lineRule="auto"/>
        <w:jc w:val="both"/>
        <w:rPr>
          <w:rFonts w:ascii="Times New Roman" w:hAnsi="Times New Roman"/>
          <w:color w:val="000000"/>
          <w:sz w:val="24"/>
          <w:szCs w:val="24"/>
          <w:lang w:eastAsia="ru-RU"/>
        </w:rPr>
      </w:pPr>
    </w:p>
    <w:p w:rsidR="00B51565" w:rsidRPr="00031960" w:rsidRDefault="00B51565" w:rsidP="00B51565">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B51565" w:rsidRPr="00370EB9"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B51565" w:rsidRPr="00B51565" w:rsidRDefault="00B51565" w:rsidP="00B51565">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A3171E" w:rsidRPr="003038A0" w:rsidRDefault="00A3171E" w:rsidP="00E64808">
      <w:pPr>
        <w:spacing w:after="0" w:line="240" w:lineRule="auto"/>
        <w:rPr>
          <w:rFonts w:ascii="Times New Roman" w:hAnsi="Times New Roman"/>
          <w:sz w:val="24"/>
          <w:szCs w:val="24"/>
          <w:lang w:eastAsia="ru-RU"/>
        </w:rPr>
      </w:pP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Вопросы для самостоятельного изучения:</w:t>
      </w:r>
    </w:p>
    <w:p w:rsidR="00A3171E" w:rsidRPr="003038A0" w:rsidRDefault="00A3171E" w:rsidP="00AB31C3">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Образование</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как</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объект</w:t>
      </w:r>
      <w:r w:rsidR="00B51565">
        <w:rPr>
          <w:rFonts w:ascii="Times New Roman" w:hAnsi="Times New Roman"/>
          <w:b/>
          <w:sz w:val="24"/>
          <w:szCs w:val="24"/>
          <w:lang w:eastAsia="ru-RU"/>
        </w:rPr>
        <w:t xml:space="preserve"> </w:t>
      </w:r>
      <w:r w:rsidRPr="003038A0">
        <w:rPr>
          <w:rFonts w:ascii="Times New Roman" w:hAnsi="Times New Roman"/>
          <w:b/>
          <w:sz w:val="24"/>
          <w:szCs w:val="24"/>
          <w:lang w:eastAsia="ru-RU"/>
        </w:rPr>
        <w:t>системного обоснования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b/>
          <w:sz w:val="24"/>
          <w:szCs w:val="24"/>
          <w:lang w:eastAsia="ru-RU"/>
        </w:rPr>
        <w:t xml:space="preserve">1. </w:t>
      </w:r>
      <w:r w:rsidRPr="003038A0">
        <w:rPr>
          <w:rFonts w:ascii="Times New Roman" w:hAnsi="Times New Roman"/>
          <w:sz w:val="24"/>
          <w:szCs w:val="24"/>
          <w:lang w:eastAsia="ru-RU"/>
        </w:rPr>
        <w:t>Научный   статус   философии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образования.</w:t>
      </w:r>
    </w:p>
    <w:p w:rsidR="00A3171E" w:rsidRPr="003038A0" w:rsidRDefault="00A3171E" w:rsidP="00AB31C3">
      <w:pPr>
        <w:shd w:val="clear" w:color="auto" w:fill="FFFFFF"/>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xml:space="preserve">  2. Возможности использования философско-образовательного знания на разных</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уровнях социально-педагогической деятельности.</w:t>
      </w:r>
    </w:p>
    <w:p w:rsidR="00A3171E" w:rsidRPr="003038A0" w:rsidRDefault="00A3171E" w:rsidP="009373D1">
      <w:pPr>
        <w:shd w:val="clear" w:color="auto" w:fill="FFFFFF"/>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Проблемы образовательной аксиологии</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В</w:t>
      </w:r>
      <w:r>
        <w:rPr>
          <w:rFonts w:ascii="Times New Roman" w:hAnsi="Times New Roman"/>
          <w:sz w:val="24"/>
          <w:szCs w:val="24"/>
          <w:lang w:eastAsia="ru-RU"/>
        </w:rPr>
        <w:t xml:space="preserve">озможности практического </w:t>
      </w:r>
      <w:r w:rsidRPr="003038A0">
        <w:rPr>
          <w:rFonts w:ascii="Times New Roman" w:hAnsi="Times New Roman"/>
          <w:sz w:val="24"/>
          <w:szCs w:val="24"/>
          <w:lang w:eastAsia="ru-RU"/>
        </w:rPr>
        <w:t>использования</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актуальных вопросов выбора стратегий развития образовательных систем разного уровня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b/>
          <w:sz w:val="24"/>
          <w:szCs w:val="24"/>
          <w:lang w:eastAsia="ru-RU"/>
        </w:rPr>
      </w:pPr>
      <w:r w:rsidRPr="003038A0">
        <w:rPr>
          <w:rFonts w:ascii="Times New Roman" w:hAnsi="Times New Roman"/>
          <w:sz w:val="24"/>
          <w:szCs w:val="24"/>
          <w:lang w:eastAsia="ru-RU"/>
        </w:rPr>
        <w:t>Прогнозирования целей, содержания и методов обучения, воспитания 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развития учащихся, стандартизации, информатизации и компьютеризации в сфере 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Обоснование </w:t>
      </w:r>
      <w:r w:rsidRPr="003038A0">
        <w:rPr>
          <w:rFonts w:ascii="Times New Roman" w:hAnsi="Times New Roman"/>
          <w:sz w:val="24"/>
          <w:szCs w:val="24"/>
          <w:lang w:eastAsia="ru-RU"/>
        </w:rPr>
        <w:t>приоритетных ценностных</w:t>
      </w:r>
      <w:r>
        <w:rPr>
          <w:rFonts w:ascii="Times New Roman" w:hAnsi="Times New Roman"/>
          <w:sz w:val="24"/>
          <w:szCs w:val="24"/>
          <w:lang w:eastAsia="ru-RU"/>
        </w:rPr>
        <w:t xml:space="preserve"> и </w:t>
      </w:r>
      <w:r w:rsidRPr="003038A0">
        <w:rPr>
          <w:rFonts w:ascii="Times New Roman" w:hAnsi="Times New Roman"/>
          <w:sz w:val="24"/>
          <w:szCs w:val="24"/>
          <w:lang w:eastAsia="ru-RU"/>
        </w:rPr>
        <w:t>целевых ориентиров</w:t>
      </w:r>
      <w:r>
        <w:rPr>
          <w:rFonts w:ascii="Times New Roman" w:hAnsi="Times New Roman"/>
          <w:sz w:val="24"/>
          <w:szCs w:val="24"/>
          <w:lang w:eastAsia="ru-RU"/>
        </w:rPr>
        <w:t xml:space="preserve"> сферы </w:t>
      </w:r>
      <w:r w:rsidRPr="003038A0">
        <w:rPr>
          <w:rFonts w:ascii="Times New Roman" w:hAnsi="Times New Roman"/>
          <w:sz w:val="24"/>
          <w:szCs w:val="24"/>
          <w:lang w:eastAsia="ru-RU"/>
        </w:rPr>
        <w:t>образования.</w:t>
      </w:r>
    </w:p>
    <w:p w:rsidR="00A3171E" w:rsidRPr="003038A0" w:rsidRDefault="00A3171E" w:rsidP="00595689">
      <w:pPr>
        <w:pStyle w:val="af9"/>
        <w:keepNext/>
        <w:numPr>
          <w:ilvl w:val="0"/>
          <w:numId w:val="25"/>
        </w:numPr>
        <w:spacing w:after="0" w:line="240" w:lineRule="auto"/>
        <w:jc w:val="both"/>
        <w:outlineLvl w:val="0"/>
        <w:rPr>
          <w:rFonts w:ascii="Times New Roman" w:hAnsi="Times New Roman"/>
          <w:sz w:val="24"/>
          <w:szCs w:val="24"/>
          <w:lang w:eastAsia="ru-RU"/>
        </w:rPr>
      </w:pPr>
      <w:r>
        <w:rPr>
          <w:rFonts w:ascii="Times New Roman" w:hAnsi="Times New Roman"/>
          <w:sz w:val="24"/>
          <w:szCs w:val="24"/>
          <w:lang w:eastAsia="ru-RU"/>
        </w:rPr>
        <w:t xml:space="preserve">Прогностические проблемы </w:t>
      </w:r>
      <w:r w:rsidRPr="003038A0">
        <w:rPr>
          <w:rFonts w:ascii="Times New Roman" w:hAnsi="Times New Roman"/>
          <w:sz w:val="24"/>
          <w:szCs w:val="24"/>
          <w:lang w:eastAsia="ru-RU"/>
        </w:rPr>
        <w:t>формирования мировоззренческих, ментальных характеристик личности и общества (социума) в целом.</w:t>
      </w:r>
    </w:p>
    <w:p w:rsidR="00A3171E" w:rsidRPr="003038A0" w:rsidRDefault="00A3171E" w:rsidP="00AB31C3">
      <w:pPr>
        <w:pStyle w:val="1"/>
        <w:widowControl/>
        <w:tabs>
          <w:tab w:val="clear" w:pos="0"/>
          <w:tab w:val="clear" w:pos="212"/>
          <w:tab w:val="clear" w:pos="426"/>
        </w:tabs>
        <w:overflowPunct/>
        <w:autoSpaceDE/>
        <w:autoSpaceDN/>
        <w:adjustRightInd/>
      </w:pPr>
      <w:r w:rsidRPr="003038A0">
        <w:t>Образование на острие прогностических проблем</w:t>
      </w:r>
    </w:p>
    <w:p w:rsidR="00A3171E" w:rsidRPr="003038A0" w:rsidRDefault="00A3171E" w:rsidP="00595689">
      <w:pPr>
        <w:pStyle w:val="af9"/>
        <w:numPr>
          <w:ilvl w:val="0"/>
          <w:numId w:val="26"/>
        </w:numPr>
        <w:spacing w:after="0" w:line="240" w:lineRule="auto"/>
        <w:ind w:left="360"/>
        <w:jc w:val="both"/>
        <w:rPr>
          <w:rFonts w:ascii="Times New Roman" w:hAnsi="Times New Roman"/>
          <w:sz w:val="24"/>
          <w:szCs w:val="24"/>
          <w:lang w:eastAsia="ru-RU"/>
        </w:rPr>
      </w:pPr>
      <w:r w:rsidRPr="003038A0">
        <w:rPr>
          <w:rFonts w:ascii="Times New Roman" w:hAnsi="Times New Roman"/>
          <w:sz w:val="24"/>
          <w:szCs w:val="24"/>
          <w:lang w:eastAsia="ru-RU"/>
        </w:rPr>
        <w:t>Сфера образования как непосредственный</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и</w:t>
      </w:r>
      <w:r w:rsidR="00B51565">
        <w:rPr>
          <w:rFonts w:ascii="Times New Roman" w:hAnsi="Times New Roman"/>
          <w:sz w:val="24"/>
          <w:szCs w:val="24"/>
          <w:lang w:eastAsia="ru-RU"/>
        </w:rPr>
        <w:t xml:space="preserve"> </w:t>
      </w:r>
      <w:r w:rsidRPr="003038A0">
        <w:rPr>
          <w:rFonts w:ascii="Times New Roman" w:hAnsi="Times New Roman"/>
          <w:sz w:val="24"/>
          <w:szCs w:val="24"/>
          <w:lang w:eastAsia="ru-RU"/>
        </w:rPr>
        <w:t>работоспособный «агент» будущего.</w:t>
      </w:r>
    </w:p>
    <w:p w:rsidR="00A3171E" w:rsidRPr="003038A0" w:rsidRDefault="00A3171E" w:rsidP="009373D1">
      <w:pPr>
        <w:pStyle w:val="Style15"/>
        <w:widowControl/>
        <w:autoSpaceDE/>
        <w:autoSpaceDN/>
        <w:adjustRightInd/>
      </w:pPr>
      <w:r w:rsidRPr="003038A0">
        <w:t>Образование</w:t>
      </w:r>
      <w:r w:rsidR="00B51565">
        <w:t xml:space="preserve"> </w:t>
      </w:r>
      <w:r w:rsidRPr="003038A0">
        <w:t>принципиально</w:t>
      </w:r>
      <w:r w:rsidR="00B51565">
        <w:t xml:space="preserve"> </w:t>
      </w:r>
      <w:r w:rsidRPr="003038A0">
        <w:t>работает" на будущее.</w:t>
      </w:r>
    </w:p>
    <w:p w:rsidR="00A3171E" w:rsidRPr="003038A0" w:rsidRDefault="00A3171E" w:rsidP="009373D1">
      <w:pPr>
        <w:pStyle w:val="Style15"/>
        <w:widowControl/>
        <w:autoSpaceDE/>
        <w:autoSpaceDN/>
        <w:adjustRightInd/>
      </w:pPr>
      <w:r w:rsidRPr="003038A0">
        <w:t xml:space="preserve"> 2. Предопределение образованием личностных</w:t>
      </w:r>
      <w:r>
        <w:t xml:space="preserve"> качеств </w:t>
      </w:r>
      <w:r w:rsidRPr="003038A0">
        <w:t>каждого</w:t>
      </w:r>
      <w:r w:rsidR="00B51565">
        <w:t xml:space="preserve"> </w:t>
      </w:r>
      <w:r w:rsidRPr="003038A0">
        <w:t>человека, его знаний, умений, навыков, мировоззренческих и поведенческих приоритетов, а</w:t>
      </w:r>
      <w:r w:rsidR="00B51565">
        <w:t xml:space="preserve"> </w:t>
      </w:r>
      <w:r w:rsidRPr="003038A0">
        <w:t>следовательно.</w:t>
      </w:r>
    </w:p>
    <w:p w:rsidR="00A3171E" w:rsidRPr="003038A0" w:rsidRDefault="00A3171E" w:rsidP="009373D1">
      <w:pPr>
        <w:pStyle w:val="Style15"/>
        <w:widowControl/>
        <w:autoSpaceDE/>
        <w:autoSpaceDN/>
        <w:adjustRightInd/>
      </w:pPr>
      <w:r w:rsidRPr="003038A0">
        <w:t>3. Образование как экономический, нравственный, духовный</w:t>
      </w:r>
      <w:r w:rsidR="00B51565">
        <w:t xml:space="preserve"> </w:t>
      </w:r>
      <w:r w:rsidRPr="003038A0">
        <w:t>потенциал</w:t>
      </w:r>
      <w:r w:rsidR="00B51565">
        <w:t xml:space="preserve"> </w:t>
      </w:r>
      <w:r w:rsidRPr="003038A0">
        <w:t>общества, цивилизации.</w:t>
      </w:r>
    </w:p>
    <w:p w:rsidR="00A3171E" w:rsidRPr="003038A0" w:rsidRDefault="00A3171E" w:rsidP="00E64808">
      <w:pPr>
        <w:autoSpaceDE w:val="0"/>
        <w:autoSpaceDN w:val="0"/>
        <w:adjustRightInd w:val="0"/>
        <w:spacing w:after="0" w:line="240" w:lineRule="auto"/>
        <w:ind w:left="357"/>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Предусмотрены следующие виды контроля качества освоения конкретной дисциплины:</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текущий контроль успеваемости</w:t>
      </w:r>
    </w:p>
    <w:p w:rsidR="00A3171E" w:rsidRPr="003038A0" w:rsidRDefault="00A3171E" w:rsidP="00E64808">
      <w:pPr>
        <w:autoSpaceDE w:val="0"/>
        <w:autoSpaceDN w:val="0"/>
        <w:adjustRightInd w:val="0"/>
        <w:spacing w:after="0" w:line="240" w:lineRule="auto"/>
        <w:ind w:left="720"/>
        <w:jc w:val="both"/>
        <w:rPr>
          <w:rFonts w:ascii="Times New Roman" w:hAnsi="Times New Roman"/>
          <w:sz w:val="24"/>
          <w:szCs w:val="24"/>
          <w:lang w:eastAsia="ru-RU"/>
        </w:rPr>
      </w:pPr>
      <w:r w:rsidRPr="003038A0">
        <w:rPr>
          <w:rFonts w:ascii="Times New Roman" w:hAnsi="Times New Roman"/>
          <w:sz w:val="24"/>
          <w:szCs w:val="24"/>
          <w:lang w:eastAsia="ru-RU"/>
        </w:rPr>
        <w:t>- промежуточная аттестация обучающихся по дисциплине</w:t>
      </w:r>
    </w:p>
    <w:p w:rsidR="00A3171E" w:rsidRPr="003038A0" w:rsidRDefault="00A3171E" w:rsidP="00E64808">
      <w:pPr>
        <w:autoSpaceDE w:val="0"/>
        <w:autoSpaceDN w:val="0"/>
        <w:adjustRightInd w:val="0"/>
        <w:spacing w:after="0" w:line="240" w:lineRule="auto"/>
        <w:ind w:firstLine="708"/>
        <w:rPr>
          <w:rFonts w:ascii="Times New Roman" w:hAnsi="Times New Roman"/>
          <w:sz w:val="24"/>
          <w:szCs w:val="24"/>
          <w:lang w:eastAsia="ru-RU"/>
        </w:rPr>
      </w:pPr>
      <w:r w:rsidRPr="003038A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038A0">
        <w:rPr>
          <w:rFonts w:ascii="Times New Roman" w:hAnsi="Times New Roman"/>
          <w:bCs/>
          <w:sz w:val="24"/>
          <w:szCs w:val="24"/>
          <w:lang w:eastAsia="ru-RU"/>
        </w:rPr>
        <w:t>приложении</w:t>
      </w:r>
      <w:r w:rsidRPr="003038A0">
        <w:rPr>
          <w:rFonts w:ascii="Times New Roman" w:hAnsi="Times New Roman"/>
          <w:sz w:val="24"/>
          <w:szCs w:val="24"/>
          <w:lang w:eastAsia="ru-RU"/>
        </w:rPr>
        <w:t xml:space="preserve"> к рабочей программе дисциплины</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595689">
      <w:pPr>
        <w:numPr>
          <w:ilvl w:val="1"/>
          <w:numId w:val="13"/>
        </w:numPr>
        <w:autoSpaceDE w:val="0"/>
        <w:autoSpaceDN w:val="0"/>
        <w:adjustRightInd w:val="0"/>
        <w:spacing w:after="0" w:line="240" w:lineRule="auto"/>
        <w:jc w:val="both"/>
        <w:rPr>
          <w:rFonts w:ascii="Times New Roman" w:hAnsi="Times New Roman"/>
          <w:b/>
          <w:iCs/>
          <w:sz w:val="24"/>
          <w:szCs w:val="24"/>
          <w:lang w:eastAsia="ru-RU"/>
        </w:rPr>
      </w:pPr>
      <w:r w:rsidRPr="003038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171E" w:rsidRPr="003038A0" w:rsidRDefault="00A3171E" w:rsidP="00E64808">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A3171E" w:rsidRPr="000C2FCC" w:rsidTr="00BF7768">
        <w:tc>
          <w:tcPr>
            <w:tcW w:w="7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 п/п</w:t>
            </w:r>
          </w:p>
        </w:tc>
        <w:tc>
          <w:tcPr>
            <w:tcW w:w="2409"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Контролируемые разделы (темы)</w:t>
            </w:r>
          </w:p>
        </w:tc>
        <w:tc>
          <w:tcPr>
            <w:tcW w:w="1416" w:type="dxa"/>
          </w:tcPr>
          <w:p w:rsidR="00A3171E" w:rsidRPr="003038A0" w:rsidRDefault="00A317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038A0">
              <w:rPr>
                <w:rFonts w:ascii="Times New Roman" w:hAnsi="Times New Roman"/>
                <w:b/>
                <w:sz w:val="24"/>
                <w:szCs w:val="24"/>
                <w:lang w:eastAsia="ru-RU"/>
              </w:rPr>
              <w:t>Код контролируемой компетенции</w:t>
            </w:r>
          </w:p>
        </w:tc>
        <w:tc>
          <w:tcPr>
            <w:tcW w:w="4958" w:type="dxa"/>
          </w:tcPr>
          <w:p w:rsidR="00A3171E" w:rsidRPr="003038A0" w:rsidRDefault="00A3171E">
            <w:pPr>
              <w:widowControl w:val="0"/>
              <w:autoSpaceDE w:val="0"/>
              <w:autoSpaceDN w:val="0"/>
              <w:adjustRightInd w:val="0"/>
              <w:spacing w:after="0" w:line="240" w:lineRule="auto"/>
              <w:contextualSpacing/>
              <w:rPr>
                <w:rFonts w:ascii="Times New Roman" w:hAnsi="Times New Roman"/>
                <w:b/>
                <w:sz w:val="24"/>
                <w:szCs w:val="24"/>
                <w:lang w:eastAsia="ru-RU"/>
              </w:rPr>
            </w:pPr>
            <w:r w:rsidRPr="003038A0">
              <w:rPr>
                <w:rFonts w:ascii="Times New Roman" w:hAnsi="Times New Roman"/>
                <w:b/>
                <w:sz w:val="24"/>
                <w:szCs w:val="24"/>
                <w:lang w:eastAsia="ru-RU"/>
              </w:rPr>
              <w:t xml:space="preserve"> Наименование оценочного средства</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color w:val="000000"/>
                <w:spacing w:val="2"/>
                <w:sz w:val="24"/>
                <w:szCs w:val="24"/>
              </w:rPr>
            </w:pPr>
            <w:r w:rsidRPr="003038A0">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Истоки современной модели образования.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УК-6</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D66661">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ОПК-4</w:t>
            </w:r>
          </w:p>
          <w:p w:rsidR="00A3171E" w:rsidRPr="003038A0" w:rsidRDefault="00A3171E">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ОПК-8</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3171E" w:rsidRPr="000C2FCC" w:rsidTr="00BF7768">
        <w:tc>
          <w:tcPr>
            <w:tcW w:w="709" w:type="dxa"/>
          </w:tcPr>
          <w:p w:rsidR="00A3171E" w:rsidRPr="003038A0" w:rsidRDefault="00A3171E" w:rsidP="0059568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A3171E" w:rsidRPr="003038A0" w:rsidRDefault="00A3171E" w:rsidP="00AC3E2F">
            <w:pPr>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 xml:space="preserve">Образование сегодня. </w:t>
            </w:r>
          </w:p>
        </w:tc>
        <w:tc>
          <w:tcPr>
            <w:tcW w:w="1416"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УК-5</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ОПК-8</w:t>
            </w:r>
          </w:p>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ОПК-4</w:t>
            </w:r>
          </w:p>
        </w:tc>
        <w:tc>
          <w:tcPr>
            <w:tcW w:w="4958" w:type="dxa"/>
          </w:tcPr>
          <w:p w:rsidR="00A3171E" w:rsidRPr="003038A0" w:rsidRDefault="00A317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038A0">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lang w:eastAsia="ru-RU"/>
        </w:rPr>
      </w:pPr>
    </w:p>
    <w:p w:rsidR="00A3171E" w:rsidRPr="003038A0" w:rsidRDefault="00A3171E" w:rsidP="00E64808">
      <w:pPr>
        <w:autoSpaceDE w:val="0"/>
        <w:autoSpaceDN w:val="0"/>
        <w:adjustRightInd w:val="0"/>
        <w:spacing w:after="0" w:line="240" w:lineRule="auto"/>
        <w:ind w:firstLine="709"/>
        <w:jc w:val="both"/>
        <w:rPr>
          <w:rFonts w:ascii="Times New Roman" w:hAnsi="Times New Roman"/>
          <w:b/>
          <w:bCs/>
          <w:iCs/>
          <w:sz w:val="24"/>
          <w:szCs w:val="24"/>
          <w:lang w:eastAsia="ru-RU"/>
        </w:rPr>
      </w:pPr>
      <w:r w:rsidRPr="003038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171E" w:rsidRPr="003038A0" w:rsidRDefault="00A3171E" w:rsidP="00E64808">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171E" w:rsidRPr="003038A0" w:rsidRDefault="00A3171E" w:rsidP="00E64808">
      <w:pPr>
        <w:spacing w:after="0" w:line="240" w:lineRule="auto"/>
        <w:jc w:val="both"/>
        <w:rPr>
          <w:rFonts w:ascii="Times New Roman" w:hAnsi="Times New Roman"/>
          <w:b/>
          <w:bCs/>
          <w:sz w:val="24"/>
          <w:szCs w:val="24"/>
        </w:rPr>
      </w:pPr>
      <w:r w:rsidRPr="003038A0">
        <w:rPr>
          <w:rFonts w:ascii="Times New Roman" w:hAnsi="Times New Roman"/>
          <w:b/>
          <w:bCs/>
          <w:sz w:val="24"/>
          <w:szCs w:val="24"/>
        </w:rPr>
        <w:t xml:space="preserve">Тема 1. Философия образования: предмет философии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Особенности дисциплины «Философия образования».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Место и роль философии образования в культуре.</w:t>
      </w:r>
    </w:p>
    <w:p w:rsidR="00A3171E" w:rsidRPr="003038A0" w:rsidRDefault="00A3171E" w:rsidP="00595689">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038A0">
        <w:rPr>
          <w:rFonts w:ascii="Times New Roman" w:hAnsi="Times New Roman"/>
          <w:sz w:val="24"/>
          <w:szCs w:val="24"/>
        </w:rPr>
        <w:t>Генезис философии образования.</w:t>
      </w:r>
    </w:p>
    <w:p w:rsidR="00A3171E" w:rsidRPr="003038A0" w:rsidRDefault="00A3171E" w:rsidP="00AC3E2F">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Практические задания</w:t>
      </w:r>
    </w:p>
    <w:p w:rsidR="00A3171E" w:rsidRDefault="00A3171E" w:rsidP="00275E95">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Задание 2.</w:t>
      </w:r>
      <w:r w:rsidRPr="009219D8">
        <w:rPr>
          <w:rFonts w:ascii="Times New Roman" w:hAnsi="Times New Roman"/>
          <w:b/>
          <w:sz w:val="24"/>
          <w:szCs w:val="24"/>
        </w:rPr>
        <w:t>Составьте интеллектуально-мотивирующую карту</w:t>
      </w:r>
      <w:r w:rsidRPr="003038A0">
        <w:rPr>
          <w:rFonts w:ascii="Times New Roman" w:hAnsi="Times New Roman"/>
          <w:sz w:val="24"/>
          <w:szCs w:val="24"/>
        </w:rPr>
        <w:t>, опираясь на памятку составления и образцы карт, которые даны в приложении к РП и ФОС.</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Задание 3. Упражнения, комментарии</w:t>
      </w:r>
    </w:p>
    <w:p w:rsidR="00A3171E" w:rsidRPr="006F37C3" w:rsidRDefault="00A3171E" w:rsidP="00275E95">
      <w:pPr>
        <w:spacing w:after="0" w:line="240" w:lineRule="auto"/>
        <w:ind w:firstLine="709"/>
        <w:jc w:val="both"/>
        <w:rPr>
          <w:rFonts w:ascii="Times New Roman" w:hAnsi="Times New Roman"/>
          <w:sz w:val="24"/>
          <w:szCs w:val="24"/>
        </w:rPr>
      </w:pPr>
      <w:r w:rsidRPr="006F37C3">
        <w:rPr>
          <w:rFonts w:ascii="Times New Roman" w:hAnsi="Times New Roman"/>
          <w:sz w:val="24"/>
          <w:szCs w:val="24"/>
        </w:rPr>
        <w:t xml:space="preserve">Прокомментируйте. </w:t>
      </w:r>
      <w:r w:rsidRPr="006F37C3">
        <w:rPr>
          <w:rFonts w:ascii="Times New Roman" w:hAnsi="Times New Roman"/>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3171E" w:rsidRPr="006F37C3" w:rsidRDefault="00A3171E" w:rsidP="00E64808">
      <w:pPr>
        <w:keepNext/>
        <w:spacing w:after="0" w:line="240" w:lineRule="auto"/>
        <w:jc w:val="both"/>
        <w:outlineLvl w:val="2"/>
        <w:rPr>
          <w:rFonts w:ascii="Times New Roman" w:hAnsi="Times New Roman"/>
          <w:sz w:val="24"/>
          <w:szCs w:val="24"/>
        </w:rPr>
      </w:pPr>
      <w:proofErr w:type="spellStart"/>
      <w:r w:rsidRPr="006F37C3">
        <w:rPr>
          <w:rFonts w:ascii="Times New Roman" w:hAnsi="Times New Roman"/>
          <w:sz w:val="24"/>
          <w:szCs w:val="24"/>
        </w:rPr>
        <w:t>Диодор</w:t>
      </w:r>
      <w:proofErr w:type="spellEnd"/>
      <w:r w:rsidRPr="006F37C3">
        <w:rPr>
          <w:rFonts w:ascii="Times New Roman" w:hAnsi="Times New Roman"/>
          <w:sz w:val="24"/>
          <w:szCs w:val="24"/>
        </w:rPr>
        <w:t xml:space="preserve"> Сицилийский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3. В чём, на ваш взгляд, отличие между мудростью и философией?</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4. Какое отношение имеет Пифагор к античной системе образования?</w:t>
      </w:r>
    </w:p>
    <w:p w:rsidR="00A3171E" w:rsidRPr="003038A0" w:rsidRDefault="00A3171E" w:rsidP="00E64808">
      <w:pPr>
        <w:spacing w:after="0" w:line="240" w:lineRule="auto"/>
        <w:jc w:val="both"/>
        <w:rPr>
          <w:rFonts w:ascii="Times New Roman" w:hAnsi="Times New Roman"/>
          <w:i/>
          <w:color w:val="000000"/>
          <w:spacing w:val="2"/>
          <w:sz w:val="24"/>
          <w:szCs w:val="24"/>
        </w:rPr>
      </w:pPr>
    </w:p>
    <w:p w:rsidR="00A3171E" w:rsidRPr="003038A0" w:rsidRDefault="00A3171E" w:rsidP="00E64808">
      <w:pPr>
        <w:spacing w:after="0" w:line="240" w:lineRule="auto"/>
        <w:jc w:val="both"/>
        <w:rPr>
          <w:rFonts w:ascii="Times New Roman" w:hAnsi="Times New Roman"/>
          <w:i/>
          <w:color w:val="000000"/>
          <w:spacing w:val="2"/>
          <w:sz w:val="24"/>
          <w:szCs w:val="24"/>
        </w:rPr>
      </w:pPr>
      <w:r w:rsidRPr="003038A0">
        <w:rPr>
          <w:rFonts w:ascii="Times New Roman" w:hAnsi="Times New Roman"/>
          <w:i/>
          <w:color w:val="000000"/>
          <w:spacing w:val="2"/>
          <w:sz w:val="24"/>
          <w:szCs w:val="24"/>
        </w:rPr>
        <w:t>Информационный проект – презентация по одной из тем</w:t>
      </w:r>
    </w:p>
    <w:p w:rsidR="00A3171E" w:rsidRPr="003038A0" w:rsidRDefault="00A3171E" w:rsidP="00E6480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1.</w:t>
      </w:r>
      <w:r w:rsidRPr="003038A0">
        <w:rPr>
          <w:rFonts w:ascii="Times New Roman" w:hAnsi="Times New Roman"/>
          <w:sz w:val="24"/>
          <w:szCs w:val="24"/>
          <w:lang w:eastAsia="ru-RU"/>
        </w:rPr>
        <w:tab/>
        <w:t xml:space="preserve">Предмет, разделы и функции философии образования. </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Возможности   практического   использования (</w:t>
      </w:r>
      <w:proofErr w:type="spellStart"/>
      <w:r w:rsidRPr="003038A0">
        <w:rPr>
          <w:rFonts w:ascii="Times New Roman" w:hAnsi="Times New Roman"/>
          <w:sz w:val="24"/>
          <w:szCs w:val="24"/>
          <w:lang w:eastAsia="ru-RU"/>
        </w:rPr>
        <w:t>технологизации</w:t>
      </w:r>
      <w:proofErr w:type="spellEnd"/>
      <w:r w:rsidRPr="003038A0">
        <w:rPr>
          <w:rFonts w:ascii="Times New Roman" w:hAnsi="Times New Roman"/>
          <w:sz w:val="24"/>
          <w:szCs w:val="24"/>
          <w:lang w:eastAsia="ru-RU"/>
        </w:rPr>
        <w:t>)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A3171E" w:rsidRPr="003038A0" w:rsidRDefault="00A3171E" w:rsidP="00BF7F78">
      <w:pPr>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A3171E" w:rsidRPr="003038A0" w:rsidRDefault="00A3171E" w:rsidP="00E64808">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3171E" w:rsidRPr="003038A0" w:rsidRDefault="00A3171E" w:rsidP="00E64808">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038A0">
        <w:rPr>
          <w:rFonts w:ascii="Times New Roman" w:hAnsi="Times New Roman"/>
          <w:b/>
          <w:sz w:val="24"/>
          <w:szCs w:val="24"/>
          <w:lang w:eastAsia="ru-RU"/>
        </w:rPr>
        <w:t xml:space="preserve">Тема 2 Истоки современной модели образования.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A3171E" w:rsidRPr="003038A0" w:rsidRDefault="00A3171E" w:rsidP="00595689">
      <w:pPr>
        <w:widowControl w:val="0"/>
        <w:numPr>
          <w:ilvl w:val="0"/>
          <w:numId w:val="28"/>
        </w:numPr>
        <w:autoSpaceDE w:val="0"/>
        <w:autoSpaceDN w:val="0"/>
        <w:adjustRightInd w:val="0"/>
        <w:spacing w:after="0"/>
        <w:contextualSpacing/>
        <w:rPr>
          <w:rFonts w:ascii="Times New Roman" w:hAnsi="Times New Roman"/>
          <w:sz w:val="24"/>
          <w:szCs w:val="24"/>
        </w:rPr>
      </w:pPr>
      <w:r w:rsidRPr="003038A0">
        <w:rPr>
          <w:rFonts w:ascii="Times New Roman" w:hAnsi="Times New Roman"/>
          <w:sz w:val="24"/>
          <w:szCs w:val="24"/>
        </w:rPr>
        <w:t xml:space="preserve">Общая </w:t>
      </w:r>
      <w:proofErr w:type="spellStart"/>
      <w:r w:rsidRPr="003038A0">
        <w:rPr>
          <w:rFonts w:ascii="Times New Roman" w:hAnsi="Times New Roman"/>
          <w:sz w:val="24"/>
          <w:szCs w:val="24"/>
        </w:rPr>
        <w:t>характеристикаантичной</w:t>
      </w:r>
      <w:proofErr w:type="spellEnd"/>
      <w:r w:rsidRPr="003038A0">
        <w:rPr>
          <w:rFonts w:ascii="Times New Roman" w:hAnsi="Times New Roman"/>
          <w:sz w:val="24"/>
          <w:szCs w:val="24"/>
        </w:rPr>
        <w:t xml:space="preserve"> системы образования и её основные черты. </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Практическое задание</w:t>
      </w:r>
    </w:p>
    <w:p w:rsidR="00A3171E" w:rsidRPr="003038A0" w:rsidRDefault="00A3171E" w:rsidP="00E64808">
      <w:pPr>
        <w:spacing w:after="0" w:line="240" w:lineRule="auto"/>
        <w:jc w:val="both"/>
        <w:rPr>
          <w:rFonts w:ascii="Times New Roman" w:hAnsi="Times New Roman"/>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1.Заполните таблицу по одному из выдающихся философов древности:</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Конфуцию,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82"/>
        <w:gridCol w:w="1987"/>
        <w:gridCol w:w="1840"/>
        <w:gridCol w:w="2268"/>
      </w:tblGrid>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w:t>
            </w:r>
          </w:p>
        </w:tc>
        <w:tc>
          <w:tcPr>
            <w:tcW w:w="1182"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Философ</w:t>
            </w:r>
          </w:p>
        </w:tc>
        <w:tc>
          <w:tcPr>
            <w:tcW w:w="1987"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Биографические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данные</w:t>
            </w:r>
          </w:p>
        </w:tc>
        <w:tc>
          <w:tcPr>
            <w:tcW w:w="1840"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обучении</w:t>
            </w:r>
          </w:p>
        </w:tc>
        <w:tc>
          <w:tcPr>
            <w:tcW w:w="2268" w:type="dxa"/>
          </w:tcPr>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 xml:space="preserve">Идеи в </w:t>
            </w:r>
          </w:p>
          <w:p w:rsidR="00A3171E" w:rsidRPr="000C2FCC" w:rsidRDefault="00A3171E" w:rsidP="000C2FCC">
            <w:pPr>
              <w:spacing w:after="0" w:line="240" w:lineRule="auto"/>
              <w:jc w:val="both"/>
              <w:rPr>
                <w:rFonts w:ascii="Times New Roman" w:hAnsi="Times New Roman"/>
                <w:sz w:val="24"/>
                <w:szCs w:val="24"/>
              </w:rPr>
            </w:pPr>
            <w:r w:rsidRPr="000C2FCC">
              <w:rPr>
                <w:rFonts w:ascii="Times New Roman" w:hAnsi="Times New Roman"/>
                <w:sz w:val="24"/>
                <w:szCs w:val="24"/>
              </w:rPr>
              <w:t>воспитании</w:t>
            </w: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r w:rsidR="00A3171E" w:rsidRPr="000C2FCC" w:rsidTr="000C2FCC">
        <w:tc>
          <w:tcPr>
            <w:tcW w:w="486" w:type="dxa"/>
          </w:tcPr>
          <w:p w:rsidR="00A3171E" w:rsidRPr="000C2FCC" w:rsidRDefault="00A3171E" w:rsidP="000C2FCC">
            <w:pPr>
              <w:spacing w:after="0" w:line="240" w:lineRule="auto"/>
              <w:jc w:val="both"/>
              <w:rPr>
                <w:rFonts w:ascii="Times New Roman" w:hAnsi="Times New Roman"/>
                <w:sz w:val="24"/>
                <w:szCs w:val="24"/>
              </w:rPr>
            </w:pPr>
          </w:p>
        </w:tc>
        <w:tc>
          <w:tcPr>
            <w:tcW w:w="1182" w:type="dxa"/>
          </w:tcPr>
          <w:p w:rsidR="00A3171E" w:rsidRPr="000C2FCC" w:rsidRDefault="00A3171E" w:rsidP="000C2FCC">
            <w:pPr>
              <w:spacing w:after="0" w:line="240" w:lineRule="auto"/>
              <w:jc w:val="both"/>
              <w:rPr>
                <w:rFonts w:ascii="Times New Roman" w:hAnsi="Times New Roman"/>
                <w:sz w:val="24"/>
                <w:szCs w:val="24"/>
              </w:rPr>
            </w:pPr>
          </w:p>
        </w:tc>
        <w:tc>
          <w:tcPr>
            <w:tcW w:w="1987" w:type="dxa"/>
          </w:tcPr>
          <w:p w:rsidR="00A3171E" w:rsidRPr="000C2FCC" w:rsidRDefault="00A3171E" w:rsidP="000C2FCC">
            <w:pPr>
              <w:spacing w:after="0" w:line="240" w:lineRule="auto"/>
              <w:jc w:val="both"/>
              <w:rPr>
                <w:rFonts w:ascii="Times New Roman" w:hAnsi="Times New Roman"/>
                <w:sz w:val="24"/>
                <w:szCs w:val="24"/>
              </w:rPr>
            </w:pPr>
          </w:p>
        </w:tc>
        <w:tc>
          <w:tcPr>
            <w:tcW w:w="1840" w:type="dxa"/>
          </w:tcPr>
          <w:p w:rsidR="00A3171E" w:rsidRPr="000C2FCC" w:rsidRDefault="00A3171E" w:rsidP="000C2FCC">
            <w:pPr>
              <w:spacing w:after="0" w:line="240" w:lineRule="auto"/>
              <w:jc w:val="both"/>
              <w:rPr>
                <w:rFonts w:ascii="Times New Roman" w:hAnsi="Times New Roman"/>
                <w:sz w:val="24"/>
                <w:szCs w:val="24"/>
              </w:rPr>
            </w:pPr>
          </w:p>
        </w:tc>
        <w:tc>
          <w:tcPr>
            <w:tcW w:w="2268" w:type="dxa"/>
          </w:tcPr>
          <w:p w:rsidR="00A3171E" w:rsidRPr="000C2FCC" w:rsidRDefault="00A3171E" w:rsidP="000C2FCC">
            <w:pPr>
              <w:spacing w:after="0" w:line="240" w:lineRule="auto"/>
              <w:jc w:val="both"/>
              <w:rPr>
                <w:rFonts w:ascii="Times New Roman" w:hAnsi="Times New Roman"/>
                <w:sz w:val="24"/>
                <w:szCs w:val="24"/>
              </w:rPr>
            </w:pPr>
          </w:p>
        </w:tc>
      </w:tr>
    </w:tbl>
    <w:p w:rsidR="00A3171E" w:rsidRPr="003038A0" w:rsidRDefault="00A3171E" w:rsidP="00E64808">
      <w:pPr>
        <w:spacing w:after="0"/>
        <w:rPr>
          <w:rFonts w:ascii="Times New Roman" w:hAnsi="Times New Roman"/>
          <w:b/>
          <w:bCs/>
          <w:sz w:val="24"/>
          <w:szCs w:val="24"/>
          <w:lang w:eastAsia="ru-RU"/>
        </w:rPr>
      </w:pPr>
    </w:p>
    <w:p w:rsidR="00A3171E" w:rsidRPr="003038A0" w:rsidRDefault="00A3171E" w:rsidP="00AC3E2F">
      <w:pPr>
        <w:spacing w:after="0"/>
        <w:rPr>
          <w:rFonts w:ascii="Times New Roman" w:hAnsi="Times New Roman"/>
          <w:b/>
          <w:bCs/>
          <w:sz w:val="24"/>
          <w:szCs w:val="24"/>
          <w:lang w:eastAsia="ru-RU"/>
        </w:rPr>
      </w:pPr>
      <w:r w:rsidRPr="003038A0">
        <w:rPr>
          <w:rFonts w:ascii="Times New Roman" w:hAnsi="Times New Roman"/>
          <w:b/>
          <w:bCs/>
          <w:sz w:val="24"/>
          <w:szCs w:val="24"/>
          <w:lang w:eastAsia="ru-RU"/>
        </w:rPr>
        <w:t>Контрольная работа по вопросам 1 и 2 темы</w:t>
      </w:r>
    </w:p>
    <w:p w:rsidR="00A3171E" w:rsidRPr="003038A0" w:rsidRDefault="00A3171E" w:rsidP="00AC3E2F">
      <w:pPr>
        <w:spacing w:after="0"/>
        <w:rPr>
          <w:rFonts w:ascii="Times New Roman" w:hAnsi="Times New Roman"/>
          <w:b/>
          <w:sz w:val="24"/>
          <w:szCs w:val="24"/>
        </w:rPr>
      </w:pPr>
      <w:r w:rsidRPr="003038A0">
        <w:rPr>
          <w:rFonts w:ascii="Times New Roman" w:hAnsi="Times New Roman"/>
          <w:b/>
          <w:sz w:val="24"/>
          <w:szCs w:val="24"/>
        </w:rPr>
        <w:t>Задание 1 Завершите определение соответствующим понятием</w:t>
      </w:r>
    </w:p>
    <w:p w:rsidR="00A3171E" w:rsidRPr="003038A0" w:rsidRDefault="00A3171E" w:rsidP="00D66661">
      <w:pPr>
        <w:pStyle w:val="af9"/>
        <w:numPr>
          <w:ilvl w:val="0"/>
          <w:numId w:val="48"/>
        </w:numPr>
        <w:spacing w:after="0"/>
        <w:rPr>
          <w:rFonts w:ascii="Times New Roman" w:hAnsi="Times New Roman"/>
          <w:sz w:val="24"/>
          <w:szCs w:val="24"/>
        </w:rPr>
      </w:pPr>
      <w:r w:rsidRPr="003038A0">
        <w:rPr>
          <w:rFonts w:ascii="Times New Roman" w:hAnsi="Times New Roman"/>
          <w:sz w:val="24"/>
          <w:szCs w:val="24"/>
        </w:rPr>
        <w:t xml:space="preserve">Искусство ведения спора, процветавшее особенно среди древнегреческих софистов,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2) Учение о всеобщих законах развития природы, общества, человека и мышления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5) Предельно малые, неделимые материальные частицы в философии </w:t>
      </w:r>
      <w:proofErr w:type="spellStart"/>
      <w:r w:rsidRPr="003038A0">
        <w:rPr>
          <w:rFonts w:ascii="Times New Roman" w:hAnsi="Times New Roman"/>
          <w:sz w:val="24"/>
          <w:szCs w:val="24"/>
        </w:rPr>
        <w:t>Левкиппа</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Демокрита</w:t>
      </w:r>
      <w:proofErr w:type="spellEnd"/>
      <w:r w:rsidRPr="003038A0">
        <w:rPr>
          <w:rFonts w:ascii="Times New Roman" w:hAnsi="Times New Roman"/>
          <w:sz w:val="24"/>
          <w:szCs w:val="24"/>
        </w:rPr>
        <w:t xml:space="preserve">, Эпикура, Лукреция – … </w:t>
      </w:r>
    </w:p>
    <w:p w:rsidR="00A3171E" w:rsidRPr="003038A0" w:rsidRDefault="00A3171E" w:rsidP="00E64808">
      <w:pPr>
        <w:keepNext/>
        <w:spacing w:after="0" w:line="240" w:lineRule="auto"/>
        <w:jc w:val="both"/>
        <w:outlineLvl w:val="2"/>
        <w:rPr>
          <w:rFonts w:ascii="Times New Roman" w:hAnsi="Times New Roman"/>
          <w:sz w:val="24"/>
          <w:szCs w:val="24"/>
        </w:rPr>
      </w:pP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2</w:t>
      </w:r>
      <w:r w:rsidRPr="003038A0">
        <w:rPr>
          <w:rFonts w:ascii="Times New Roman" w:hAnsi="Times New Roman"/>
          <w:sz w:val="24"/>
          <w:szCs w:val="24"/>
        </w:rPr>
        <w:t xml:space="preserve">. </w:t>
      </w:r>
      <w:r w:rsidRPr="003038A0">
        <w:rPr>
          <w:rFonts w:ascii="Times New Roman" w:hAnsi="Times New Roman"/>
          <w:b/>
          <w:sz w:val="24"/>
          <w:szCs w:val="24"/>
        </w:rPr>
        <w:t>Составьте интеллектуально-мотивирующую карту по теме «</w:t>
      </w:r>
      <w:r w:rsidRPr="003038A0">
        <w:rPr>
          <w:rFonts w:ascii="Times New Roman" w:hAnsi="Times New Roman"/>
          <w:b/>
          <w:sz w:val="24"/>
          <w:szCs w:val="24"/>
          <w:lang w:eastAsia="ru-RU"/>
        </w:rPr>
        <w:t>Истоки современной модели образования</w:t>
      </w:r>
      <w:r w:rsidRPr="003038A0">
        <w:rPr>
          <w:rFonts w:ascii="Times New Roman" w:hAnsi="Times New Roman"/>
          <w:b/>
          <w:sz w:val="24"/>
          <w:szCs w:val="24"/>
        </w:rPr>
        <w:t>»</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9219D8" w:rsidRDefault="00A3171E" w:rsidP="00E64808">
      <w:pPr>
        <w:keepNext/>
        <w:spacing w:after="0" w:line="240" w:lineRule="auto"/>
        <w:jc w:val="both"/>
        <w:outlineLvl w:val="2"/>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3. </w:t>
      </w:r>
      <w:r w:rsidRPr="009219D8">
        <w:rPr>
          <w:rFonts w:ascii="Times New Roman" w:hAnsi="Times New Roman"/>
          <w:b/>
          <w:sz w:val="24"/>
          <w:szCs w:val="24"/>
        </w:rPr>
        <w:t xml:space="preserve">Найдите правильные ответы на вопросы программированного задания в таблице.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A3171E" w:rsidRPr="003038A0" w:rsidRDefault="00A3171E" w:rsidP="005D45A1">
      <w:pPr>
        <w:spacing w:after="0" w:line="240" w:lineRule="auto"/>
        <w:ind w:left="720"/>
        <w:contextualSpacing/>
        <w:rPr>
          <w:rFonts w:ascii="Times New Roman" w:hAnsi="Times New Roman"/>
          <w:b/>
          <w:sz w:val="24"/>
          <w:szCs w:val="24"/>
        </w:rPr>
      </w:pPr>
      <w:r w:rsidRPr="003038A0">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A3171E" w:rsidRPr="000C2FCC" w:rsidTr="000C2FCC">
        <w:trPr>
          <w:trHeight w:val="223"/>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1.Философия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2.Игра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3.Непрерывным</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4.Общее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5.Математические науки</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6.Самообразование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7.Логика</w:t>
            </w:r>
          </w:p>
        </w:tc>
      </w:tr>
      <w:tr w:rsidR="00A3171E" w:rsidRPr="000C2FCC" w:rsidTr="000C2FCC">
        <w:trPr>
          <w:trHeight w:val="146"/>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8.Система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9.Эстетика</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10.Объяснительная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11.Душа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12.Образование</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13.Сеть</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14.Гуманитаризация образования</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15.Интернационализация образования</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16.Дошкольное</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17.Гуманизации образования</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18.Дополнительное образование</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19.Образовательные учреждения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20.Профессиональное</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21.Социальные группы</w:t>
            </w:r>
          </w:p>
        </w:tc>
      </w:tr>
      <w:tr w:rsidR="00A3171E" w:rsidRPr="000C2FCC" w:rsidTr="000C2FCC">
        <w:trPr>
          <w:trHeight w:val="58"/>
        </w:trPr>
        <w:tc>
          <w:tcPr>
            <w:tcW w:w="152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 xml:space="preserve">22.Подготовительный период </w:t>
            </w:r>
          </w:p>
        </w:tc>
        <w:tc>
          <w:tcPr>
            <w:tcW w:w="850"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23.Мораль</w:t>
            </w:r>
          </w:p>
        </w:tc>
        <w:tc>
          <w:tcPr>
            <w:tcW w:w="1418"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24.Учебный процесс</w:t>
            </w:r>
          </w:p>
        </w:tc>
        <w:tc>
          <w:tcPr>
            <w:tcW w:w="1276"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25.Наука</w:t>
            </w:r>
          </w:p>
        </w:tc>
        <w:tc>
          <w:tcPr>
            <w:tcW w:w="1701"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26.Форма обучения</w:t>
            </w:r>
          </w:p>
        </w:tc>
        <w:tc>
          <w:tcPr>
            <w:tcW w:w="1134"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27.Социальная</w:t>
            </w:r>
          </w:p>
        </w:tc>
        <w:tc>
          <w:tcPr>
            <w:tcW w:w="1659" w:type="dxa"/>
          </w:tcPr>
          <w:p w:rsidR="00A3171E" w:rsidRPr="000C2FCC" w:rsidRDefault="00A3171E" w:rsidP="000C2FCC">
            <w:pPr>
              <w:spacing w:after="0" w:line="240" w:lineRule="auto"/>
              <w:jc w:val="center"/>
              <w:rPr>
                <w:rFonts w:ascii="Times New Roman" w:hAnsi="Times New Roman"/>
                <w:sz w:val="24"/>
                <w:szCs w:val="24"/>
              </w:rPr>
            </w:pPr>
            <w:r w:rsidRPr="000C2FCC">
              <w:rPr>
                <w:rFonts w:ascii="Times New Roman" w:hAnsi="Times New Roman"/>
                <w:sz w:val="24"/>
                <w:szCs w:val="24"/>
              </w:rPr>
              <w:t>28.Этика</w:t>
            </w:r>
          </w:p>
        </w:tc>
      </w:tr>
    </w:tbl>
    <w:p w:rsidR="00A3171E" w:rsidRPr="003038A0" w:rsidRDefault="00A3171E" w:rsidP="00AC3E2F">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3171E" w:rsidRPr="000C2FCC" w:rsidTr="000C2FCC">
        <w:tc>
          <w:tcPr>
            <w:tcW w:w="4785"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1 вариант</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Это процесс и результат приобщения человека к знаниям о мире.</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Философские науки.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нацелена на понимание и объяснение мира и законов его развития.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Восточная </w:t>
            </w:r>
            <w:proofErr w:type="spellStart"/>
            <w:r w:rsidRPr="000C2FCC">
              <w:rPr>
                <w:rFonts w:ascii="Times New Roman" w:hAnsi="Times New Roman"/>
                <w:sz w:val="24"/>
                <w:szCs w:val="24"/>
              </w:rPr>
              <w:t>преднаука</w:t>
            </w:r>
            <w:proofErr w:type="spellEnd"/>
            <w:r w:rsidRPr="000C2FCC">
              <w:rPr>
                <w:rFonts w:ascii="Times New Roman" w:hAnsi="Times New Roman"/>
                <w:sz w:val="24"/>
                <w:szCs w:val="24"/>
              </w:rPr>
              <w:t>, знание античности, знание Средневековья.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Основные виды образования.</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Усиление позиции общественных и гуманитарных наук.</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Повышение роли личности в результате учета ее интересов и потребностей.</w:t>
            </w:r>
          </w:p>
          <w:p w:rsidR="00A3171E" w:rsidRPr="000C2FCC" w:rsidRDefault="00A3171E" w:rsidP="000C2FCC">
            <w:pPr>
              <w:numPr>
                <w:ilvl w:val="0"/>
                <w:numId w:val="16"/>
              </w:numPr>
              <w:spacing w:after="0" w:line="240" w:lineRule="auto"/>
              <w:contextualSpacing/>
              <w:rPr>
                <w:rFonts w:ascii="Times New Roman" w:hAnsi="Times New Roman"/>
                <w:sz w:val="24"/>
                <w:szCs w:val="24"/>
              </w:rPr>
            </w:pPr>
            <w:r w:rsidRPr="000C2FCC">
              <w:rPr>
                <w:rFonts w:ascii="Times New Roman" w:hAnsi="Times New Roman"/>
                <w:sz w:val="24"/>
                <w:szCs w:val="24"/>
              </w:rPr>
              <w:t>Современное образование является…</w:t>
            </w:r>
          </w:p>
          <w:p w:rsidR="00A3171E" w:rsidRPr="000C2FCC" w:rsidRDefault="00A3171E" w:rsidP="000C2FCC">
            <w:pPr>
              <w:spacing w:after="0" w:line="240" w:lineRule="auto"/>
              <w:ind w:left="720"/>
              <w:contextualSpacing/>
              <w:rPr>
                <w:rFonts w:ascii="Times New Roman" w:hAnsi="Times New Roman"/>
                <w:sz w:val="24"/>
                <w:szCs w:val="24"/>
              </w:rPr>
            </w:pPr>
          </w:p>
        </w:tc>
        <w:tc>
          <w:tcPr>
            <w:tcW w:w="4786" w:type="dxa"/>
          </w:tcPr>
          <w:p w:rsidR="00A3171E" w:rsidRPr="000C2FCC" w:rsidRDefault="00A3171E" w:rsidP="000C2FCC">
            <w:pPr>
              <w:spacing w:after="0" w:line="240" w:lineRule="auto"/>
              <w:jc w:val="center"/>
              <w:rPr>
                <w:rFonts w:ascii="Times New Roman" w:hAnsi="Times New Roman"/>
                <w:b/>
                <w:sz w:val="24"/>
                <w:szCs w:val="24"/>
              </w:rPr>
            </w:pPr>
            <w:r w:rsidRPr="000C2FCC">
              <w:rPr>
                <w:rFonts w:ascii="Times New Roman" w:hAnsi="Times New Roman"/>
                <w:b/>
                <w:sz w:val="24"/>
                <w:szCs w:val="24"/>
              </w:rPr>
              <w:t>2 вариант</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Включает в себя ступени дошкольного, общего, профессионального образования, а также дополнительное образование.</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Самостоятельная работа по приобретению знаний о мире, опыта, культурных ценностей.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Кружки, секции, воскресные школы.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Процесс передачи и усвоения знаний.</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Учителя, студенты, учащиеся.</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Школы, колледжи, университеты.</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Относительно самостоятельная подсистема социальной жизни.</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 xml:space="preserve">Очная, заочная, </w:t>
            </w:r>
            <w:proofErr w:type="spellStart"/>
            <w:r w:rsidRPr="000C2FCC">
              <w:rPr>
                <w:rFonts w:ascii="Times New Roman" w:hAnsi="Times New Roman"/>
                <w:sz w:val="24"/>
                <w:szCs w:val="24"/>
              </w:rPr>
              <w:t>экстернатная</w:t>
            </w:r>
            <w:proofErr w:type="spellEnd"/>
            <w:r w:rsidRPr="000C2FCC">
              <w:rPr>
                <w:rFonts w:ascii="Times New Roman" w:hAnsi="Times New Roman"/>
                <w:sz w:val="24"/>
                <w:szCs w:val="24"/>
              </w:rPr>
              <w:t>.</w:t>
            </w:r>
          </w:p>
          <w:p w:rsidR="00A3171E" w:rsidRPr="000C2FCC" w:rsidRDefault="00A3171E" w:rsidP="000C2FCC">
            <w:pPr>
              <w:numPr>
                <w:ilvl w:val="0"/>
                <w:numId w:val="17"/>
              </w:numPr>
              <w:spacing w:after="0" w:line="240" w:lineRule="auto"/>
              <w:contextualSpacing/>
              <w:rPr>
                <w:rFonts w:ascii="Times New Roman" w:hAnsi="Times New Roman"/>
                <w:sz w:val="24"/>
                <w:szCs w:val="24"/>
              </w:rPr>
            </w:pPr>
            <w:r w:rsidRPr="000C2FCC">
              <w:rPr>
                <w:rFonts w:ascii="Times New Roman" w:hAnsi="Times New Roman"/>
                <w:sz w:val="24"/>
                <w:szCs w:val="24"/>
              </w:rPr>
              <w:t>Алгебра, геометрия, арифметика.</w:t>
            </w:r>
          </w:p>
        </w:tc>
      </w:tr>
    </w:tbl>
    <w:p w:rsidR="00A3171E" w:rsidRPr="003038A0" w:rsidRDefault="00A3171E" w:rsidP="00AC3E2F">
      <w:pPr>
        <w:spacing w:after="0" w:line="240" w:lineRule="auto"/>
        <w:jc w:val="center"/>
        <w:rPr>
          <w:rFonts w:ascii="Times New Roman" w:hAnsi="Times New Roman"/>
          <w:b/>
          <w:sz w:val="24"/>
          <w:szCs w:val="24"/>
        </w:rPr>
      </w:pPr>
    </w:p>
    <w:p w:rsidR="00A3171E" w:rsidRPr="003038A0" w:rsidRDefault="00A3171E" w:rsidP="002B7069">
      <w:pPr>
        <w:spacing w:after="0" w:line="240" w:lineRule="auto"/>
        <w:ind w:firstLine="709"/>
        <w:jc w:val="both"/>
        <w:rPr>
          <w:rFonts w:ascii="Times New Roman" w:hAnsi="Times New Roman"/>
          <w:b/>
          <w:sz w:val="24"/>
          <w:szCs w:val="24"/>
          <w:u w:val="single"/>
          <w:lang w:eastAsia="ru-RU"/>
        </w:rPr>
      </w:pPr>
      <w:r w:rsidRPr="003038A0">
        <w:rPr>
          <w:rFonts w:ascii="Times New Roman" w:hAnsi="Times New Roman"/>
          <w:b/>
          <w:sz w:val="24"/>
          <w:szCs w:val="24"/>
        </w:rPr>
        <w:t>Задание 4</w:t>
      </w:r>
      <w:r w:rsidRPr="009219D8">
        <w:rPr>
          <w:rFonts w:ascii="Times New Roman" w:hAnsi="Times New Roman"/>
          <w:b/>
          <w:sz w:val="24"/>
          <w:szCs w:val="24"/>
        </w:rPr>
        <w:t xml:space="preserve">. </w:t>
      </w:r>
      <w:r w:rsidRPr="009219D8">
        <w:rPr>
          <w:rFonts w:ascii="Times New Roman" w:hAnsi="Times New Roman"/>
          <w:b/>
          <w:sz w:val="24"/>
          <w:szCs w:val="24"/>
          <w:lang w:eastAsia="ru-RU"/>
        </w:rPr>
        <w:t xml:space="preserve"> Исправьте допущенные ошибки</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1) Душа, по мнению Сократа, принадлежит обоим мирам – миру теней и миру идей.</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2) Знание равноценно добродетели: мудрый не может быть злым, по мнению Эпикура.</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3171E" w:rsidRPr="003038A0" w:rsidRDefault="00A3171E" w:rsidP="002B7069">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4) Избегай крайностей и придерживайся добродетели.</w:t>
      </w:r>
    </w:p>
    <w:p w:rsidR="00A3171E" w:rsidRDefault="00A3171E" w:rsidP="006F37C3">
      <w:pPr>
        <w:spacing w:after="0" w:line="240" w:lineRule="auto"/>
        <w:ind w:firstLine="709"/>
        <w:contextualSpacing/>
        <w:jc w:val="both"/>
        <w:rPr>
          <w:rFonts w:ascii="Times New Roman" w:hAnsi="Times New Roman"/>
          <w:sz w:val="24"/>
          <w:szCs w:val="24"/>
          <w:lang w:eastAsia="ru-RU"/>
        </w:rPr>
      </w:pPr>
      <w:r w:rsidRPr="003038A0">
        <w:rPr>
          <w:rFonts w:ascii="Times New Roman" w:hAnsi="Times New Roman"/>
          <w:sz w:val="24"/>
          <w:szCs w:val="24"/>
          <w:lang w:eastAsia="ru-RU"/>
        </w:rPr>
        <w:t>5) Аристотель основал Академию.</w:t>
      </w:r>
    </w:p>
    <w:p w:rsidR="00A3171E"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b/>
          <w:sz w:val="24"/>
          <w:szCs w:val="24"/>
        </w:rPr>
        <w:t>Задание5.</w:t>
      </w:r>
      <w:r w:rsidRPr="009219D8">
        <w:rPr>
          <w:rFonts w:ascii="Times New Roman" w:hAnsi="Times New Roman"/>
          <w:b/>
          <w:sz w:val="24"/>
          <w:szCs w:val="24"/>
        </w:rPr>
        <w:t>Упражнения, комментарии</w:t>
      </w:r>
    </w:p>
    <w:p w:rsidR="00A3171E" w:rsidRDefault="00A3171E" w:rsidP="006F37C3">
      <w:pPr>
        <w:spacing w:after="0" w:line="240" w:lineRule="auto"/>
        <w:ind w:firstLine="709"/>
        <w:contextualSpacing/>
        <w:jc w:val="both"/>
        <w:rPr>
          <w:rFonts w:ascii="Times New Roman" w:hAnsi="Times New Roman"/>
          <w:i/>
          <w:sz w:val="24"/>
          <w:szCs w:val="24"/>
        </w:rPr>
      </w:pPr>
      <w:r w:rsidRPr="003038A0">
        <w:rPr>
          <w:rFonts w:ascii="Times New Roman" w:hAnsi="Times New Roman"/>
          <w:i/>
          <w:sz w:val="24"/>
          <w:szCs w:val="24"/>
        </w:rPr>
        <w:t xml:space="preserve">По данным его биографии определите имя мыслителя. </w:t>
      </w:r>
    </w:p>
    <w:p w:rsidR="00A3171E" w:rsidRPr="003038A0" w:rsidRDefault="00A3171E" w:rsidP="006F37C3">
      <w:p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 xml:space="preserve">У этого философа была незавидная участь быть связанным с сумасшедшим римским императором Калигулой, слабоумным императором </w:t>
      </w:r>
      <w:proofErr w:type="spellStart"/>
      <w:r w:rsidRPr="003038A0">
        <w:rPr>
          <w:rFonts w:ascii="Times New Roman" w:hAnsi="Times New Roman"/>
          <w:sz w:val="24"/>
          <w:szCs w:val="24"/>
        </w:rPr>
        <w:t>Клавдием</w:t>
      </w:r>
      <w:proofErr w:type="spellEnd"/>
      <w:r w:rsidRPr="003038A0">
        <w:rPr>
          <w:rFonts w:ascii="Times New Roman" w:hAnsi="Times New Roman"/>
          <w:sz w:val="24"/>
          <w:szCs w:val="24"/>
        </w:rPr>
        <w:t>,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3171E" w:rsidRPr="003038A0" w:rsidRDefault="00A3171E" w:rsidP="002B7069">
      <w:pPr>
        <w:keepNext/>
        <w:spacing w:after="0" w:line="240" w:lineRule="auto"/>
        <w:ind w:firstLine="709"/>
        <w:jc w:val="both"/>
        <w:outlineLvl w:val="2"/>
        <w:rPr>
          <w:rFonts w:ascii="Times New Roman" w:hAnsi="Times New Roman"/>
          <w:i/>
          <w:sz w:val="24"/>
          <w:szCs w:val="24"/>
        </w:rPr>
      </w:pPr>
    </w:p>
    <w:p w:rsidR="00A3171E" w:rsidRPr="003038A0" w:rsidRDefault="00A3171E" w:rsidP="002B7069">
      <w:pPr>
        <w:keepNext/>
        <w:spacing w:after="0" w:line="240" w:lineRule="auto"/>
        <w:ind w:firstLine="709"/>
        <w:jc w:val="both"/>
        <w:outlineLvl w:val="2"/>
        <w:rPr>
          <w:rFonts w:ascii="Times New Roman" w:hAnsi="Times New Roman"/>
          <w:b/>
          <w:sz w:val="24"/>
          <w:szCs w:val="24"/>
          <w:u w:val="single"/>
        </w:rPr>
      </w:pPr>
      <w:r w:rsidRPr="003038A0">
        <w:rPr>
          <w:rFonts w:ascii="Times New Roman" w:hAnsi="Times New Roman"/>
          <w:b/>
          <w:sz w:val="24"/>
          <w:szCs w:val="24"/>
        </w:rPr>
        <w:t xml:space="preserve">Задание 6. </w:t>
      </w:r>
      <w:r w:rsidRPr="009219D8">
        <w:rPr>
          <w:rFonts w:ascii="Times New Roman" w:hAnsi="Times New Roman"/>
          <w:b/>
          <w:sz w:val="24"/>
          <w:szCs w:val="24"/>
        </w:rPr>
        <w:t>Ответьте на вопросы</w:t>
      </w:r>
    </w:p>
    <w:p w:rsidR="00A3171E" w:rsidRPr="003038A0" w:rsidRDefault="00A3171E" w:rsidP="002B7069">
      <w:pPr>
        <w:numPr>
          <w:ilvl w:val="0"/>
          <w:numId w:val="15"/>
        </w:numPr>
        <w:spacing w:after="0" w:line="240" w:lineRule="auto"/>
        <w:ind w:firstLine="709"/>
        <w:contextualSpacing/>
        <w:jc w:val="both"/>
        <w:rPr>
          <w:rFonts w:ascii="Times New Roman" w:hAnsi="Times New Roman"/>
          <w:sz w:val="24"/>
          <w:szCs w:val="24"/>
        </w:rPr>
      </w:pPr>
      <w:r w:rsidRPr="003038A0">
        <w:rPr>
          <w:rFonts w:ascii="Times New Roman" w:hAnsi="Times New Roman"/>
          <w:sz w:val="24"/>
          <w:szCs w:val="24"/>
        </w:rPr>
        <w:t>Дайте краткую характеристику системы образования Античной философии.</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2. Раскройте сущность </w:t>
      </w:r>
      <w:proofErr w:type="spellStart"/>
      <w:r w:rsidRPr="003038A0">
        <w:rPr>
          <w:rFonts w:ascii="Times New Roman" w:hAnsi="Times New Roman"/>
          <w:sz w:val="24"/>
          <w:szCs w:val="24"/>
        </w:rPr>
        <w:t>Пайдейи</w:t>
      </w:r>
      <w:proofErr w:type="spellEnd"/>
      <w:r w:rsidRPr="003038A0">
        <w:rPr>
          <w:rFonts w:ascii="Times New Roman" w:hAnsi="Times New Roman"/>
          <w:sz w:val="24"/>
          <w:szCs w:val="24"/>
        </w:rPr>
        <w:t xml:space="preserve"> как идеала гармоничного образования.</w:t>
      </w:r>
    </w:p>
    <w:p w:rsidR="00A3171E" w:rsidRPr="003038A0" w:rsidRDefault="00A3171E" w:rsidP="002B7069">
      <w:pPr>
        <w:spacing w:after="0" w:line="240" w:lineRule="auto"/>
        <w:ind w:firstLine="709"/>
        <w:jc w:val="both"/>
        <w:rPr>
          <w:rFonts w:ascii="Times New Roman" w:hAnsi="Times New Roman"/>
          <w:b/>
          <w:sz w:val="24"/>
          <w:szCs w:val="24"/>
        </w:rPr>
      </w:pPr>
      <w:r w:rsidRPr="003038A0">
        <w:rPr>
          <w:rFonts w:ascii="Times New Roman" w:hAnsi="Times New Roman"/>
          <w:b/>
          <w:sz w:val="24"/>
          <w:szCs w:val="24"/>
        </w:rPr>
        <w:t>Тема 3</w:t>
      </w:r>
    </w:p>
    <w:p w:rsidR="00A3171E" w:rsidRPr="003038A0" w:rsidRDefault="00A3171E" w:rsidP="002B7069">
      <w:pPr>
        <w:spacing w:after="0" w:line="240" w:lineRule="auto"/>
        <w:ind w:firstLine="709"/>
        <w:jc w:val="both"/>
        <w:rPr>
          <w:rFonts w:ascii="Times New Roman" w:hAnsi="Times New Roman"/>
          <w:bCs/>
          <w:sz w:val="24"/>
          <w:szCs w:val="24"/>
        </w:rPr>
      </w:pPr>
      <w:r w:rsidRPr="003038A0">
        <w:rPr>
          <w:rFonts w:ascii="Times New Roman" w:hAnsi="Times New Roman"/>
          <w:b/>
          <w:sz w:val="24"/>
          <w:szCs w:val="24"/>
        </w:rPr>
        <w:t xml:space="preserve">Развитие философии в Средние века, эпоху Возрождения и Нового времени </w:t>
      </w:r>
      <w:r w:rsidRPr="003038A0">
        <w:rPr>
          <w:rFonts w:ascii="Times New Roman" w:hAnsi="Times New Roman"/>
          <w:bCs/>
          <w:sz w:val="24"/>
          <w:szCs w:val="24"/>
        </w:rPr>
        <w:t>Вопросы к занятию</w:t>
      </w:r>
    </w:p>
    <w:p w:rsidR="00A3171E" w:rsidRPr="003038A0" w:rsidRDefault="00A3171E" w:rsidP="002B7069">
      <w:pPr>
        <w:pStyle w:val="Style15"/>
        <w:keepNext/>
        <w:widowControl/>
        <w:tabs>
          <w:tab w:val="left" w:pos="0"/>
          <w:tab w:val="left" w:pos="284"/>
          <w:tab w:val="left" w:pos="360"/>
        </w:tabs>
        <w:overflowPunct w:val="0"/>
        <w:ind w:firstLine="709"/>
        <w:textAlignment w:val="baseline"/>
        <w:outlineLvl w:val="0"/>
      </w:pPr>
      <w:r w:rsidRPr="003038A0">
        <w:t>1.</w:t>
      </w:r>
      <w:r w:rsidRPr="003038A0">
        <w:tab/>
        <w:t xml:space="preserve">Особенности средневековой патристики и схоластики и отражение их основных проблем в образовании.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2.</w:t>
      </w:r>
      <w:r w:rsidRPr="003038A0">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3.</w:t>
      </w:r>
      <w:r w:rsidRPr="003038A0">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A3171E" w:rsidRPr="003038A0" w:rsidRDefault="00A3171E" w:rsidP="002B7069">
      <w:pPr>
        <w:keepNext/>
        <w:tabs>
          <w:tab w:val="left" w:pos="0"/>
          <w:tab w:val="left" w:pos="284"/>
          <w:tab w:val="left" w:pos="360"/>
        </w:tabs>
        <w:overflowPunct w:val="0"/>
        <w:autoSpaceDE w:val="0"/>
        <w:autoSpaceDN w:val="0"/>
        <w:adjustRightInd w:val="0"/>
        <w:spacing w:after="0" w:line="240" w:lineRule="auto"/>
        <w:ind w:firstLine="709"/>
        <w:jc w:val="both"/>
        <w:textAlignment w:val="baseline"/>
        <w:outlineLvl w:val="0"/>
        <w:rPr>
          <w:rFonts w:ascii="Times New Roman" w:hAnsi="Times New Roman"/>
          <w:sz w:val="24"/>
          <w:szCs w:val="24"/>
          <w:lang w:eastAsia="ru-RU"/>
        </w:rPr>
      </w:pPr>
      <w:r w:rsidRPr="003038A0">
        <w:rPr>
          <w:rFonts w:ascii="Times New Roman" w:hAnsi="Times New Roman"/>
          <w:sz w:val="24"/>
          <w:szCs w:val="24"/>
          <w:lang w:eastAsia="ru-RU"/>
        </w:rPr>
        <w:t>4.</w:t>
      </w:r>
      <w:r w:rsidRPr="003038A0">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A3171E" w:rsidRPr="003038A0" w:rsidRDefault="00A3171E" w:rsidP="002B7069">
      <w:pPr>
        <w:keepNext/>
        <w:spacing w:after="0" w:line="240" w:lineRule="auto"/>
        <w:ind w:firstLine="709"/>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2B7069">
      <w:pPr>
        <w:spacing w:after="0" w:line="240" w:lineRule="auto"/>
        <w:ind w:firstLine="709"/>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Заполните таблицу по одному из выдающихся философов данного периода:</w:t>
      </w:r>
    </w:p>
    <w:p w:rsidR="00A3171E" w:rsidRPr="003038A0" w:rsidRDefault="00A3171E" w:rsidP="00E64808">
      <w:pPr>
        <w:jc w:val="both"/>
        <w:rPr>
          <w:rFonts w:ascii="Times New Roman" w:hAnsi="Times New Roman"/>
          <w:sz w:val="24"/>
          <w:szCs w:val="24"/>
        </w:rPr>
      </w:pPr>
      <w:r w:rsidRPr="003038A0">
        <w:rPr>
          <w:rFonts w:ascii="Times New Roman" w:hAnsi="Times New Roman"/>
          <w:sz w:val="24"/>
          <w:szCs w:val="24"/>
        </w:rPr>
        <w:t xml:space="preserve">Августину </w:t>
      </w:r>
      <w:proofErr w:type="spellStart"/>
      <w:r w:rsidRPr="003038A0">
        <w:rPr>
          <w:rFonts w:ascii="Times New Roman" w:hAnsi="Times New Roman"/>
          <w:sz w:val="24"/>
          <w:szCs w:val="24"/>
        </w:rPr>
        <w:t>Аврелию</w:t>
      </w:r>
      <w:proofErr w:type="spellEnd"/>
      <w:r w:rsidRPr="003038A0">
        <w:rPr>
          <w:rFonts w:ascii="Times New Roman" w:hAnsi="Times New Roman"/>
          <w:sz w:val="24"/>
          <w:szCs w:val="24"/>
        </w:rPr>
        <w:t>,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обучении</w:t>
            </w:r>
          </w:p>
        </w:tc>
        <w:tc>
          <w:tcPr>
            <w:tcW w:w="2977" w:type="dxa"/>
          </w:tcPr>
          <w:p w:rsidR="00A3171E" w:rsidRPr="000C2FCC" w:rsidRDefault="00A3171E" w:rsidP="00D300B8">
            <w:pPr>
              <w:pStyle w:val="Style15"/>
            </w:pPr>
            <w:r w:rsidRPr="000C2FCC">
              <w:t xml:space="preserve">Идеи в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Образовании </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40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9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 3</w:t>
      </w:r>
      <w:r w:rsidRPr="003038A0">
        <w:rPr>
          <w:rFonts w:ascii="Times New Roman" w:hAnsi="Times New Roman"/>
          <w:sz w:val="24"/>
          <w:szCs w:val="24"/>
        </w:rPr>
        <w:t xml:space="preserve">. </w:t>
      </w:r>
      <w:r w:rsidRPr="003038A0">
        <w:rPr>
          <w:rFonts w:ascii="Times New Roman" w:hAnsi="Times New Roman"/>
          <w:b/>
          <w:sz w:val="24"/>
          <w:szCs w:val="24"/>
          <w:u w:val="single"/>
        </w:rPr>
        <w:t>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5 </w:t>
      </w:r>
      <w:r w:rsidRPr="003038A0">
        <w:rPr>
          <w:rFonts w:ascii="Times New Roman" w:hAnsi="Times New Roman"/>
          <w:b/>
          <w:sz w:val="24"/>
          <w:szCs w:val="24"/>
          <w:u w:val="single"/>
        </w:rPr>
        <w:t>Упражнения, комментарии</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i/>
          <w:sz w:val="24"/>
          <w:szCs w:val="24"/>
        </w:rPr>
        <w:tab/>
        <w:t>По данным биографии определите имя мыслителя.</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w:t>
      </w:r>
      <w:proofErr w:type="spellStart"/>
      <w:r w:rsidRPr="003038A0">
        <w:rPr>
          <w:rFonts w:ascii="Times New Roman" w:hAnsi="Times New Roman"/>
          <w:sz w:val="24"/>
          <w:szCs w:val="24"/>
        </w:rPr>
        <w:t>majus</w:t>
      </w:r>
      <w:proofErr w:type="spellEnd"/>
      <w:r w:rsidRPr="003038A0">
        <w:rPr>
          <w:rFonts w:ascii="Times New Roman" w:hAnsi="Times New Roman"/>
          <w:sz w:val="24"/>
          <w:szCs w:val="24"/>
        </w:rPr>
        <w:t>).</w:t>
      </w:r>
    </w:p>
    <w:p w:rsidR="00A3171E" w:rsidRDefault="00A3171E" w:rsidP="006F37C3">
      <w:pPr>
        <w:keepNext/>
        <w:spacing w:after="0" w:line="240" w:lineRule="auto"/>
        <w:jc w:val="both"/>
        <w:outlineLvl w:val="2"/>
        <w:rPr>
          <w:rFonts w:ascii="Times New Roman" w:hAnsi="Times New Roman"/>
          <w:i/>
          <w:sz w:val="24"/>
          <w:szCs w:val="24"/>
        </w:rPr>
      </w:pPr>
      <w:r w:rsidRPr="003038A0">
        <w:rPr>
          <w:rFonts w:ascii="Times New Roman" w:hAnsi="Times New Roman"/>
          <w:sz w:val="24"/>
          <w:szCs w:val="24"/>
        </w:rPr>
        <w:t xml:space="preserve">2. </w:t>
      </w:r>
      <w:r w:rsidRPr="003038A0">
        <w:rPr>
          <w:rFonts w:ascii="Times New Roman" w:hAnsi="Times New Roman"/>
          <w:i/>
          <w:sz w:val="24"/>
          <w:szCs w:val="24"/>
        </w:rPr>
        <w:t xml:space="preserve">Французский философ – схоласт, теолог и поэт. Родился в Пале, близ г. Нанта. Учился у </w:t>
      </w:r>
      <w:proofErr w:type="spellStart"/>
      <w:r w:rsidRPr="003038A0">
        <w:rPr>
          <w:rFonts w:ascii="Times New Roman" w:hAnsi="Times New Roman"/>
          <w:i/>
          <w:sz w:val="24"/>
          <w:szCs w:val="24"/>
        </w:rPr>
        <w:t>Росцелина</w:t>
      </w:r>
      <w:proofErr w:type="spellEnd"/>
      <w:r w:rsidRPr="003038A0">
        <w:rPr>
          <w:rFonts w:ascii="Times New Roman" w:hAnsi="Times New Roman"/>
          <w:i/>
          <w:sz w:val="24"/>
          <w:szCs w:val="24"/>
        </w:rPr>
        <w:t xml:space="preserve"> и </w:t>
      </w:r>
      <w:proofErr w:type="spellStart"/>
      <w:r w:rsidRPr="003038A0">
        <w:rPr>
          <w:rFonts w:ascii="Times New Roman" w:hAnsi="Times New Roman"/>
          <w:i/>
          <w:sz w:val="24"/>
          <w:szCs w:val="24"/>
        </w:rPr>
        <w:t>Гильома</w:t>
      </w:r>
      <w:proofErr w:type="spellEnd"/>
      <w:r w:rsidRPr="003038A0">
        <w:rPr>
          <w:rFonts w:ascii="Times New Roman" w:hAnsi="Times New Roman"/>
          <w:i/>
          <w:sz w:val="24"/>
          <w:szCs w:val="24"/>
        </w:rPr>
        <w:t xml:space="preserve"> из </w:t>
      </w:r>
      <w:proofErr w:type="spellStart"/>
      <w:r w:rsidRPr="003038A0">
        <w:rPr>
          <w:rFonts w:ascii="Times New Roman" w:hAnsi="Times New Roman"/>
          <w:i/>
          <w:sz w:val="24"/>
          <w:szCs w:val="24"/>
        </w:rPr>
        <w:t>Шампо</w:t>
      </w:r>
      <w:proofErr w:type="spellEnd"/>
      <w:r w:rsidRPr="003038A0">
        <w:rPr>
          <w:rFonts w:ascii="Times New Roman" w:hAnsi="Times New Roman"/>
          <w:i/>
          <w:sz w:val="24"/>
          <w:szCs w:val="24"/>
        </w:rPr>
        <w:t xml:space="preserve">. В 1113 г. открыл собственную школу, привлекшую множество учеников. Трагическая история любви к </w:t>
      </w:r>
      <w:proofErr w:type="spellStart"/>
      <w:r w:rsidRPr="003038A0">
        <w:rPr>
          <w:rFonts w:ascii="Times New Roman" w:hAnsi="Times New Roman"/>
          <w:i/>
          <w:sz w:val="24"/>
          <w:szCs w:val="24"/>
        </w:rPr>
        <w:t>Элоизе</w:t>
      </w:r>
      <w:proofErr w:type="spellEnd"/>
      <w:r w:rsidRPr="003038A0">
        <w:rPr>
          <w:rFonts w:ascii="Times New Roman" w:hAnsi="Times New Roman"/>
          <w:i/>
          <w:sz w:val="24"/>
          <w:szCs w:val="24"/>
        </w:rPr>
        <w:t xml:space="preserve">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w:t>
      </w:r>
      <w:proofErr w:type="spellStart"/>
      <w:r w:rsidRPr="003038A0">
        <w:rPr>
          <w:rFonts w:ascii="Times New Roman" w:hAnsi="Times New Roman"/>
          <w:i/>
          <w:sz w:val="24"/>
          <w:szCs w:val="24"/>
        </w:rPr>
        <w:t>Суассоне</w:t>
      </w:r>
      <w:proofErr w:type="spellEnd"/>
      <w:r w:rsidRPr="003038A0">
        <w:rPr>
          <w:rFonts w:ascii="Times New Roman" w:hAnsi="Times New Roman"/>
          <w:i/>
          <w:sz w:val="24"/>
          <w:szCs w:val="24"/>
        </w:rPr>
        <w:t xml:space="preserve"> (1121) и в </w:t>
      </w:r>
      <w:proofErr w:type="spellStart"/>
      <w:r w:rsidRPr="003038A0">
        <w:rPr>
          <w:rFonts w:ascii="Times New Roman" w:hAnsi="Times New Roman"/>
          <w:i/>
          <w:sz w:val="24"/>
          <w:szCs w:val="24"/>
        </w:rPr>
        <w:t>Сансе</w:t>
      </w:r>
      <w:proofErr w:type="spellEnd"/>
      <w:r w:rsidRPr="003038A0">
        <w:rPr>
          <w:rFonts w:ascii="Times New Roman" w:hAnsi="Times New Roman"/>
          <w:i/>
          <w:sz w:val="24"/>
          <w:szCs w:val="24"/>
        </w:rPr>
        <w:t xml:space="preserve"> (1140).</w:t>
      </w:r>
    </w:p>
    <w:p w:rsidR="00A3171E" w:rsidRPr="006F37C3" w:rsidRDefault="00A3171E" w:rsidP="006F37C3">
      <w:pPr>
        <w:keepNext/>
        <w:spacing w:after="0" w:line="240" w:lineRule="auto"/>
        <w:jc w:val="both"/>
        <w:outlineLvl w:val="2"/>
        <w:rPr>
          <w:rFonts w:ascii="Times New Roman" w:hAnsi="Times New Roman"/>
          <w:i/>
          <w:sz w:val="24"/>
          <w:szCs w:val="24"/>
        </w:rPr>
      </w:pPr>
    </w:p>
    <w:p w:rsidR="00A3171E" w:rsidRPr="003038A0" w:rsidRDefault="00A3171E" w:rsidP="00E64808">
      <w:pPr>
        <w:keepNext/>
        <w:spacing w:after="0" w:line="240" w:lineRule="auto"/>
        <w:jc w:val="both"/>
        <w:outlineLvl w:val="3"/>
        <w:rPr>
          <w:rFonts w:ascii="Times New Roman" w:hAnsi="Times New Roman"/>
          <w:b/>
          <w:sz w:val="24"/>
          <w:szCs w:val="24"/>
        </w:rPr>
      </w:pPr>
      <w:r w:rsidRPr="003038A0">
        <w:rPr>
          <w:rFonts w:ascii="Times New Roman" w:hAnsi="Times New Roman"/>
          <w:b/>
          <w:sz w:val="24"/>
          <w:szCs w:val="24"/>
        </w:rPr>
        <w:t>Тема 4</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Философия образования эпохи Нового и Новейшего времени</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Развитие образования в эпоху Нового времени и эпоху Просвещения.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 xml:space="preserve">Учение И. Канта и Г. В. Ф. Гегеля об обучении и воспитании. </w:t>
      </w:r>
    </w:p>
    <w:p w:rsidR="00A3171E" w:rsidRPr="003038A0" w:rsidRDefault="00A3171E" w:rsidP="00D300B8">
      <w:pPr>
        <w:spacing w:after="0" w:line="240" w:lineRule="auto"/>
        <w:jc w:val="both"/>
        <w:rPr>
          <w:rFonts w:ascii="Times New Roman" w:hAnsi="Times New Roman"/>
          <w:bCs/>
          <w:sz w:val="24"/>
          <w:szCs w:val="24"/>
        </w:rPr>
      </w:pPr>
      <w:r w:rsidRPr="003038A0">
        <w:rPr>
          <w:rFonts w:ascii="Times New Roman" w:hAnsi="Times New Roman"/>
          <w:bCs/>
          <w:sz w:val="24"/>
          <w:szCs w:val="24"/>
        </w:rPr>
        <w:t>4.</w:t>
      </w:r>
      <w:r w:rsidRPr="003038A0">
        <w:rPr>
          <w:rFonts w:ascii="Times New Roman" w:hAnsi="Times New Roman"/>
          <w:bCs/>
          <w:sz w:val="24"/>
          <w:szCs w:val="24"/>
        </w:rPr>
        <w:tab/>
        <w:t>Позитивистская и прагматическая концепция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85F4D">
      <w:pPr>
        <w:spacing w:after="0" w:line="240" w:lineRule="auto"/>
        <w:jc w:val="both"/>
        <w:rPr>
          <w:rFonts w:ascii="Times New Roman" w:hAnsi="Times New Roman"/>
          <w:sz w:val="24"/>
          <w:szCs w:val="24"/>
        </w:rPr>
      </w:pPr>
      <w:r w:rsidRPr="003038A0">
        <w:rPr>
          <w:rFonts w:ascii="Times New Roman" w:hAnsi="Times New Roman"/>
          <w:b/>
          <w:sz w:val="24"/>
          <w:szCs w:val="24"/>
          <w:lang w:eastAsia="ru-RU"/>
        </w:rPr>
        <w:t>Задание</w:t>
      </w:r>
      <w:r w:rsidRPr="003038A0">
        <w:rPr>
          <w:rFonts w:ascii="Times New Roman" w:hAnsi="Times New Roman"/>
          <w:sz w:val="24"/>
          <w:szCs w:val="24"/>
        </w:rPr>
        <w:t xml:space="preserve">1 Заполните таблицу по одному из выдающихся философов данного </w:t>
      </w:r>
      <w:proofErr w:type="spellStart"/>
      <w:r w:rsidRPr="003038A0">
        <w:rPr>
          <w:rFonts w:ascii="Times New Roman" w:hAnsi="Times New Roman"/>
          <w:sz w:val="24"/>
          <w:szCs w:val="24"/>
        </w:rPr>
        <w:t>периода:Ф</w:t>
      </w:r>
      <w:proofErr w:type="spellEnd"/>
      <w:r w:rsidRPr="003038A0">
        <w:rPr>
          <w:rFonts w:ascii="Times New Roman" w:hAnsi="Times New Roman"/>
          <w:sz w:val="24"/>
          <w:szCs w:val="24"/>
        </w:rPr>
        <w:t xml:space="preserve">. Бэкону, Дж. Беркли, Р. Декарту, И. Канту, Г. Гегелю </w:t>
      </w:r>
      <w:r>
        <w:rPr>
          <w:rFonts w:ascii="Times New Roman" w:hAnsi="Times New Roman"/>
          <w:sz w:val="24"/>
          <w:szCs w:val="24"/>
        </w:rPr>
        <w:t>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w:t>
            </w: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FCC">
              <w:rPr>
                <w:rFonts w:ascii="Times New Roman" w:hAnsi="Times New Roman"/>
                <w:sz w:val="24"/>
                <w:szCs w:val="24"/>
                <w:lang w:eastAsia="ru-RU"/>
              </w:rPr>
              <w:t>Фило</w:t>
            </w:r>
            <w:proofErr w:type="spellEnd"/>
            <w:r w:rsidRPr="000C2FCC">
              <w:rPr>
                <w:rFonts w:ascii="Times New Roman" w:hAnsi="Times New Roman"/>
                <w:sz w:val="24"/>
                <w:szCs w:val="24"/>
                <w:lang w:eastAsia="ru-RU"/>
              </w:rPr>
              <w:t>-соф</w:t>
            </w: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 xml:space="preserve">Биографические </w:t>
            </w:r>
          </w:p>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данные</w:t>
            </w: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обучении</w:t>
            </w: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r w:rsidRPr="000C2FCC">
              <w:rPr>
                <w:rFonts w:ascii="Times New Roman" w:hAnsi="Times New Roman"/>
                <w:sz w:val="24"/>
                <w:szCs w:val="24"/>
                <w:lang w:eastAsia="ru-RU"/>
              </w:rPr>
              <w:t>Идеи в воспитании</w:t>
            </w: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r w:rsidR="00A3171E" w:rsidRPr="000C2FCC" w:rsidTr="000C2FCC">
        <w:tc>
          <w:tcPr>
            <w:tcW w:w="486"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2265"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c>
          <w:tcPr>
            <w:tcW w:w="3260" w:type="dxa"/>
          </w:tcPr>
          <w:p w:rsidR="00A3171E" w:rsidRPr="000C2FCC" w:rsidRDefault="00A3171E" w:rsidP="000C2F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Задание 3Составьте многомерный конспект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3038A0">
        <w:rPr>
          <w:rFonts w:ascii="Times New Roman" w:hAnsi="Times New Roman"/>
          <w:sz w:val="24"/>
          <w:szCs w:val="24"/>
        </w:rPr>
        <w:t>к</w:t>
      </w:r>
      <w:r w:rsidRPr="003038A0">
        <w:rPr>
          <w:rFonts w:ascii="Times New Roman" w:hAnsi="Times New Roman"/>
          <w:sz w:val="24"/>
          <w:szCs w:val="24"/>
          <w:lang w:eastAsia="ru-RU"/>
        </w:rPr>
        <w:t>РП</w:t>
      </w:r>
      <w:proofErr w:type="spellEnd"/>
      <w:r w:rsidRPr="003038A0">
        <w:rPr>
          <w:rFonts w:ascii="Times New Roman" w:hAnsi="Times New Roman"/>
          <w:sz w:val="24"/>
          <w:szCs w:val="24"/>
          <w:lang w:eastAsia="ru-RU"/>
        </w:rPr>
        <w:t xml:space="preserve"> и </w:t>
      </w:r>
      <w:proofErr w:type="spellStart"/>
      <w:r w:rsidRPr="003038A0">
        <w:rPr>
          <w:rFonts w:ascii="Times New Roman" w:hAnsi="Times New Roman"/>
          <w:sz w:val="24"/>
          <w:szCs w:val="24"/>
          <w:lang w:eastAsia="ru-RU"/>
        </w:rPr>
        <w:t>ФОСу</w:t>
      </w:r>
      <w:proofErr w:type="spellEnd"/>
      <w:r w:rsidRPr="003038A0">
        <w:rPr>
          <w:rFonts w:ascii="Times New Roman" w:hAnsi="Times New Roman"/>
          <w:b/>
          <w:i/>
          <w:sz w:val="24"/>
          <w:szCs w:val="24"/>
          <w:lang w:eastAsia="ru-RU"/>
        </w:rPr>
        <w:t>.</w:t>
      </w:r>
    </w:p>
    <w:p w:rsidR="00A3171E" w:rsidRDefault="00A3171E" w:rsidP="00E85F4D">
      <w:pPr>
        <w:spacing w:after="0" w:line="240" w:lineRule="auto"/>
        <w:ind w:firstLine="709"/>
        <w:jc w:val="both"/>
        <w:rPr>
          <w:rFonts w:ascii="Times New Roman" w:hAnsi="Times New Roman"/>
          <w:b/>
          <w:sz w:val="24"/>
          <w:szCs w:val="24"/>
        </w:rPr>
      </w:pPr>
    </w:p>
    <w:p w:rsidR="00A3171E" w:rsidRPr="003038A0" w:rsidRDefault="00A3171E" w:rsidP="00E85F4D">
      <w:pPr>
        <w:spacing w:after="0" w:line="240" w:lineRule="auto"/>
        <w:ind w:firstLine="709"/>
        <w:jc w:val="both"/>
        <w:rPr>
          <w:rFonts w:ascii="Times New Roman" w:hAnsi="Times New Roman"/>
          <w:b/>
          <w:i/>
          <w:sz w:val="24"/>
          <w:szCs w:val="24"/>
          <w:lang w:eastAsia="ru-RU"/>
        </w:rPr>
      </w:pPr>
      <w:r w:rsidRPr="003038A0">
        <w:rPr>
          <w:rFonts w:ascii="Times New Roman" w:hAnsi="Times New Roman"/>
          <w:b/>
          <w:sz w:val="24"/>
          <w:szCs w:val="24"/>
        </w:rPr>
        <w:t>Тема 5</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 xml:space="preserve">Формирование постмодернистского образа человека и педагогика. </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A3171E" w:rsidRPr="003038A0" w:rsidRDefault="00A3171E" w:rsidP="00595689">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038A0">
        <w:rPr>
          <w:rFonts w:ascii="Times New Roman" w:hAnsi="Times New Roman"/>
          <w:bCs/>
          <w:sz w:val="24"/>
          <w:szCs w:val="24"/>
        </w:rPr>
        <w:t>Социально-культурные предпосылки формирования философии образования в России.</w:t>
      </w:r>
    </w:p>
    <w:p w:rsidR="00A3171E" w:rsidRPr="003038A0" w:rsidRDefault="00A3171E" w:rsidP="00595689">
      <w:pPr>
        <w:keepNext/>
        <w:numPr>
          <w:ilvl w:val="0"/>
          <w:numId w:val="30"/>
        </w:numPr>
        <w:spacing w:after="0"/>
        <w:contextualSpacing/>
        <w:jc w:val="both"/>
        <w:outlineLvl w:val="0"/>
        <w:rPr>
          <w:rFonts w:ascii="Times New Roman" w:hAnsi="Times New Roman"/>
          <w:bCs/>
          <w:sz w:val="24"/>
          <w:szCs w:val="24"/>
        </w:rPr>
      </w:pPr>
      <w:r w:rsidRPr="003038A0">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D300B8">
      <w:pPr>
        <w:spacing w:after="0" w:line="240" w:lineRule="auto"/>
        <w:jc w:val="both"/>
        <w:rPr>
          <w:rFonts w:ascii="Times New Roman" w:hAnsi="Times New Roman"/>
          <w:b/>
          <w:sz w:val="24"/>
          <w:szCs w:val="24"/>
        </w:rPr>
      </w:pPr>
      <w:r w:rsidRPr="003038A0">
        <w:rPr>
          <w:rFonts w:ascii="Times New Roman" w:hAnsi="Times New Roman"/>
          <w:b/>
          <w:sz w:val="24"/>
          <w:szCs w:val="24"/>
        </w:rPr>
        <w:t>Задание</w:t>
      </w:r>
      <w:r w:rsidRPr="003038A0">
        <w:rPr>
          <w:rFonts w:ascii="Times New Roman" w:hAnsi="Times New Roman"/>
          <w:sz w:val="24"/>
          <w:szCs w:val="24"/>
        </w:rPr>
        <w:t xml:space="preserve"> 1. </w:t>
      </w:r>
      <w:r w:rsidRPr="003038A0">
        <w:rPr>
          <w:rFonts w:ascii="Times New Roman" w:hAnsi="Times New Roman"/>
          <w:b/>
          <w:sz w:val="24"/>
          <w:szCs w:val="24"/>
        </w:rPr>
        <w:t>Выполните информационный проект - презентацию по одной из предлагаемых тем:</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Философия образования в России до ХХ века.</w:t>
      </w:r>
    </w:p>
    <w:p w:rsidR="00A3171E" w:rsidRPr="003038A0" w:rsidRDefault="00A3171E" w:rsidP="00595689">
      <w:pPr>
        <w:pStyle w:val="af9"/>
        <w:numPr>
          <w:ilvl w:val="0"/>
          <w:numId w:val="31"/>
        </w:numPr>
        <w:ind w:left="360"/>
        <w:rPr>
          <w:rFonts w:ascii="Times New Roman" w:hAnsi="Times New Roman"/>
          <w:sz w:val="24"/>
          <w:szCs w:val="24"/>
        </w:rPr>
      </w:pPr>
      <w:r w:rsidRPr="003038A0">
        <w:rPr>
          <w:rFonts w:ascii="Times New Roman" w:hAnsi="Times New Roman"/>
          <w:sz w:val="24"/>
          <w:szCs w:val="24"/>
        </w:rPr>
        <w:t>Школьное и университетское образование в России.</w:t>
      </w:r>
    </w:p>
    <w:p w:rsidR="00A3171E" w:rsidRPr="003038A0" w:rsidRDefault="00A3171E" w:rsidP="00595689">
      <w:pPr>
        <w:pStyle w:val="af9"/>
        <w:numPr>
          <w:ilvl w:val="0"/>
          <w:numId w:val="31"/>
        </w:numPr>
        <w:spacing w:after="0" w:line="240" w:lineRule="auto"/>
        <w:ind w:left="360"/>
        <w:jc w:val="both"/>
        <w:rPr>
          <w:rFonts w:ascii="Times New Roman" w:hAnsi="Times New Roman"/>
          <w:sz w:val="24"/>
          <w:szCs w:val="24"/>
        </w:rPr>
      </w:pPr>
      <w:r w:rsidRPr="003038A0">
        <w:rPr>
          <w:rFonts w:ascii="Times New Roman" w:hAnsi="Times New Roman"/>
          <w:sz w:val="24"/>
          <w:szCs w:val="24"/>
        </w:rPr>
        <w:t>Сфера образования как непосредственный   и работоспособный «агент"  будущего.</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Требования</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1.</w:t>
      </w:r>
      <w:r w:rsidRPr="003038A0">
        <w:rPr>
          <w:rFonts w:ascii="Times New Roman" w:hAnsi="Times New Roman"/>
          <w:sz w:val="24"/>
          <w:szCs w:val="24"/>
        </w:rPr>
        <w:tab/>
        <w:t>Минимум 10, максимум 15 слайдов.</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2.</w:t>
      </w:r>
      <w:r w:rsidRPr="003038A0">
        <w:rPr>
          <w:rFonts w:ascii="Times New Roman" w:hAnsi="Times New Roman"/>
          <w:sz w:val="24"/>
          <w:szCs w:val="24"/>
        </w:rPr>
        <w:tab/>
        <w:t xml:space="preserve">Первый </w:t>
      </w:r>
      <w:proofErr w:type="spellStart"/>
      <w:r w:rsidRPr="003038A0">
        <w:rPr>
          <w:rFonts w:ascii="Times New Roman" w:hAnsi="Times New Roman"/>
          <w:sz w:val="24"/>
          <w:szCs w:val="24"/>
        </w:rPr>
        <w:t>слацд</w:t>
      </w:r>
      <w:proofErr w:type="spellEnd"/>
      <w:r w:rsidRPr="003038A0">
        <w:rPr>
          <w:rFonts w:ascii="Times New Roman" w:hAnsi="Times New Roman"/>
          <w:sz w:val="24"/>
          <w:szCs w:val="24"/>
        </w:rPr>
        <w:t xml:space="preserve"> – название, автор.</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3.</w:t>
      </w:r>
      <w:r w:rsidRPr="003038A0">
        <w:rPr>
          <w:rFonts w:ascii="Times New Roman" w:hAnsi="Times New Roman"/>
          <w:sz w:val="24"/>
          <w:szCs w:val="24"/>
        </w:rPr>
        <w:tab/>
        <w:t>Второй слайд – план и литература.</w:t>
      </w:r>
    </w:p>
    <w:p w:rsidR="00A3171E" w:rsidRPr="003038A0" w:rsidRDefault="00A3171E" w:rsidP="00E85F4D">
      <w:pPr>
        <w:pStyle w:val="af9"/>
        <w:spacing w:after="0" w:line="240" w:lineRule="auto"/>
        <w:ind w:left="360"/>
        <w:jc w:val="both"/>
        <w:rPr>
          <w:rFonts w:ascii="Times New Roman" w:hAnsi="Times New Roman"/>
          <w:sz w:val="24"/>
          <w:szCs w:val="24"/>
        </w:rPr>
      </w:pPr>
      <w:r w:rsidRPr="003038A0">
        <w:rPr>
          <w:rFonts w:ascii="Times New Roman" w:hAnsi="Times New Roman"/>
          <w:sz w:val="24"/>
          <w:szCs w:val="24"/>
        </w:rPr>
        <w:t>4.</w:t>
      </w:r>
      <w:r w:rsidRPr="003038A0">
        <w:rPr>
          <w:rFonts w:ascii="Times New Roman" w:hAnsi="Times New Roman"/>
          <w:sz w:val="24"/>
          <w:szCs w:val="24"/>
        </w:rPr>
        <w:tab/>
        <w:t>Третий - 10 (15) слайд содержание темы</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 xml:space="preserve">Задание </w:t>
      </w:r>
      <w:r w:rsidRPr="009219D8">
        <w:rPr>
          <w:rFonts w:ascii="Times New Roman" w:hAnsi="Times New Roman"/>
          <w:b/>
          <w:sz w:val="24"/>
          <w:szCs w:val="24"/>
        </w:rPr>
        <w:t>3 Составьте интеллектуально-мотивирующую карту</w:t>
      </w:r>
      <w:r w:rsidRPr="003038A0">
        <w:rPr>
          <w:rFonts w:ascii="Times New Roman" w:hAnsi="Times New Roman"/>
          <w:sz w:val="24"/>
          <w:szCs w:val="24"/>
        </w:rPr>
        <w:t xml:space="preserve">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b/>
          <w:sz w:val="24"/>
          <w:szCs w:val="24"/>
        </w:rPr>
        <w:t>Задание5.</w:t>
      </w:r>
      <w:r w:rsidRPr="009219D8">
        <w:rPr>
          <w:rFonts w:ascii="Times New Roman" w:hAnsi="Times New Roman"/>
          <w:b/>
          <w:sz w:val="24"/>
          <w:szCs w:val="24"/>
        </w:rPr>
        <w:t>Упражнения, комментарии</w:t>
      </w:r>
    </w:p>
    <w:p w:rsidR="00A3171E" w:rsidRPr="003038A0" w:rsidRDefault="00A3171E" w:rsidP="00E64808">
      <w:pPr>
        <w:keepNext/>
        <w:spacing w:after="0" w:line="240" w:lineRule="auto"/>
        <w:jc w:val="both"/>
        <w:outlineLvl w:val="2"/>
        <w:rPr>
          <w:rFonts w:ascii="Times New Roman" w:hAnsi="Times New Roman"/>
          <w:i/>
          <w:sz w:val="24"/>
          <w:szCs w:val="24"/>
        </w:rPr>
      </w:pPr>
      <w:r w:rsidRPr="003038A0">
        <w:rPr>
          <w:rFonts w:ascii="Times New Roman" w:hAnsi="Times New Roman"/>
          <w:i/>
          <w:sz w:val="24"/>
          <w:szCs w:val="24"/>
        </w:rPr>
        <w:t xml:space="preserve"> По данным его биографии определите имя мыслителя. </w:t>
      </w:r>
    </w:p>
    <w:p w:rsidR="00A3171E" w:rsidRPr="003038A0" w:rsidRDefault="00A3171E" w:rsidP="00E64808">
      <w:pPr>
        <w:keepNext/>
        <w:spacing w:after="0" w:line="240" w:lineRule="auto"/>
        <w:jc w:val="both"/>
        <w:outlineLvl w:val="2"/>
        <w:rPr>
          <w:rFonts w:ascii="Times New Roman" w:hAnsi="Times New Roman"/>
          <w:sz w:val="24"/>
          <w:szCs w:val="24"/>
        </w:rPr>
      </w:pPr>
      <w:r w:rsidRPr="003038A0">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3171E" w:rsidRPr="003038A0" w:rsidRDefault="00A3171E" w:rsidP="00E64808">
      <w:pPr>
        <w:keepNext/>
        <w:spacing w:after="0"/>
        <w:jc w:val="both"/>
        <w:outlineLvl w:val="3"/>
        <w:rPr>
          <w:rFonts w:ascii="Times New Roman" w:hAnsi="Times New Roman"/>
          <w:b/>
          <w:sz w:val="24"/>
          <w:szCs w:val="24"/>
        </w:rPr>
      </w:pPr>
      <w:r w:rsidRPr="003038A0">
        <w:rPr>
          <w:rFonts w:ascii="Times New Roman" w:hAnsi="Times New Roman"/>
          <w:b/>
          <w:sz w:val="24"/>
          <w:szCs w:val="24"/>
        </w:rPr>
        <w:t>Тема 6</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1.</w:t>
      </w:r>
      <w:r w:rsidRPr="003038A0">
        <w:rPr>
          <w:rFonts w:ascii="Times New Roman" w:hAnsi="Times New Roman"/>
          <w:bCs/>
          <w:sz w:val="24"/>
          <w:szCs w:val="24"/>
        </w:rPr>
        <w:tab/>
        <w:t>Изменения в педагогической практике.</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2.</w:t>
      </w:r>
      <w:r w:rsidRPr="003038A0">
        <w:rPr>
          <w:rFonts w:ascii="Times New Roman" w:hAnsi="Times New Roman"/>
          <w:bCs/>
          <w:sz w:val="24"/>
          <w:szCs w:val="24"/>
        </w:rPr>
        <w:tab/>
        <w:t xml:space="preserve">Образовательные концепции современных философов. </w:t>
      </w:r>
    </w:p>
    <w:p w:rsidR="00A3171E" w:rsidRPr="003038A0" w:rsidRDefault="00A3171E" w:rsidP="004F490F">
      <w:pPr>
        <w:spacing w:after="0" w:line="240" w:lineRule="auto"/>
        <w:jc w:val="both"/>
        <w:rPr>
          <w:rFonts w:ascii="Times New Roman" w:hAnsi="Times New Roman"/>
          <w:bCs/>
          <w:sz w:val="24"/>
          <w:szCs w:val="24"/>
        </w:rPr>
      </w:pPr>
      <w:r w:rsidRPr="003038A0">
        <w:rPr>
          <w:rFonts w:ascii="Times New Roman" w:hAnsi="Times New Roman"/>
          <w:bCs/>
          <w:sz w:val="24"/>
          <w:szCs w:val="24"/>
        </w:rPr>
        <w:t>3.</w:t>
      </w:r>
      <w:r w:rsidRPr="003038A0">
        <w:rPr>
          <w:rFonts w:ascii="Times New Roman" w:hAnsi="Times New Roman"/>
          <w:bCs/>
          <w:sz w:val="24"/>
          <w:szCs w:val="24"/>
        </w:rPr>
        <w:tab/>
        <w:t>Современная образовательная ситуация.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4F490F">
      <w:pPr>
        <w:spacing w:after="0" w:line="240" w:lineRule="auto"/>
        <w:jc w:val="both"/>
        <w:rPr>
          <w:rFonts w:ascii="Times New Roman" w:hAnsi="Times New Roman"/>
          <w:sz w:val="24"/>
          <w:szCs w:val="24"/>
        </w:rPr>
      </w:pPr>
      <w:r w:rsidRPr="003038A0">
        <w:rPr>
          <w:rFonts w:ascii="Times New Roman" w:hAnsi="Times New Roman"/>
          <w:b/>
          <w:sz w:val="24"/>
          <w:szCs w:val="24"/>
        </w:rPr>
        <w:t xml:space="preserve">Задание 1 </w:t>
      </w:r>
      <w:r w:rsidRPr="003038A0">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3038A0">
        <w:rPr>
          <w:rFonts w:ascii="Times New Roman" w:hAnsi="Times New Roman"/>
          <w:sz w:val="24"/>
          <w:szCs w:val="24"/>
        </w:rPr>
        <w:t>ФОСу</w:t>
      </w:r>
      <w:proofErr w:type="spellEnd"/>
      <w:r w:rsidRPr="003038A0">
        <w:rPr>
          <w:rFonts w:ascii="Times New Roman" w:hAnsi="Times New Roman"/>
          <w:sz w:val="24"/>
          <w:szCs w:val="24"/>
        </w:rPr>
        <w:t>.</w:t>
      </w:r>
    </w:p>
    <w:p w:rsidR="00A3171E" w:rsidRPr="003038A0" w:rsidRDefault="00A3171E" w:rsidP="00E64808">
      <w:pPr>
        <w:spacing w:after="0" w:line="240" w:lineRule="auto"/>
        <w:rPr>
          <w:rFonts w:ascii="Times New Roman" w:hAnsi="Times New Roman"/>
          <w:sz w:val="24"/>
          <w:szCs w:val="24"/>
        </w:rPr>
      </w:pPr>
      <w:r w:rsidRPr="003038A0">
        <w:rPr>
          <w:rFonts w:ascii="Times New Roman" w:hAnsi="Times New Roman"/>
          <w:b/>
          <w:sz w:val="24"/>
          <w:szCs w:val="24"/>
        </w:rPr>
        <w:t xml:space="preserve">Задание 2. </w:t>
      </w:r>
      <w:r w:rsidRPr="003038A0">
        <w:rPr>
          <w:rFonts w:ascii="Times New Roman" w:hAnsi="Times New Roman"/>
          <w:sz w:val="24"/>
          <w:szCs w:val="24"/>
        </w:rPr>
        <w:t>Напишите эссе на одну из следующих тем: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1. Обоснование   приоритетных ценностных   и   целевых ориентиров   сферы   образования.</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A3171E" w:rsidRPr="003038A0" w:rsidRDefault="00A3171E" w:rsidP="00CC5DB0">
      <w:pPr>
        <w:spacing w:after="0" w:line="240" w:lineRule="auto"/>
        <w:rPr>
          <w:rFonts w:ascii="Times New Roman" w:hAnsi="Times New Roman"/>
          <w:sz w:val="24"/>
          <w:szCs w:val="24"/>
        </w:rPr>
      </w:pPr>
      <w:r w:rsidRPr="003038A0">
        <w:rPr>
          <w:rFonts w:ascii="Times New Roman" w:hAnsi="Times New Roman"/>
          <w:sz w:val="24"/>
          <w:szCs w:val="24"/>
        </w:rPr>
        <w:t>3. Современная образовательная ситуация.</w:t>
      </w:r>
    </w:p>
    <w:p w:rsidR="00A3171E" w:rsidRPr="003038A0" w:rsidRDefault="00A3171E" w:rsidP="00E64808">
      <w:pPr>
        <w:spacing w:after="0"/>
        <w:jc w:val="both"/>
        <w:rPr>
          <w:rFonts w:ascii="Times New Roman" w:hAnsi="Times New Roman"/>
          <w:b/>
          <w:sz w:val="24"/>
          <w:szCs w:val="24"/>
        </w:rPr>
      </w:pPr>
      <w:r w:rsidRPr="003038A0">
        <w:rPr>
          <w:rFonts w:ascii="Times New Roman" w:hAnsi="Times New Roman"/>
          <w:b/>
          <w:sz w:val="24"/>
          <w:szCs w:val="24"/>
        </w:rPr>
        <w:t>Практическое задание № 7</w:t>
      </w:r>
    </w:p>
    <w:p w:rsidR="00A3171E" w:rsidRPr="003038A0" w:rsidRDefault="00A3171E" w:rsidP="006F37C3">
      <w:pPr>
        <w:keepNext/>
        <w:spacing w:after="0"/>
        <w:jc w:val="both"/>
        <w:outlineLvl w:val="3"/>
        <w:rPr>
          <w:rFonts w:ascii="Times New Roman" w:hAnsi="Times New Roman"/>
          <w:b/>
          <w:sz w:val="24"/>
          <w:szCs w:val="24"/>
        </w:rPr>
      </w:pPr>
      <w:r w:rsidRPr="003038A0">
        <w:rPr>
          <w:rFonts w:ascii="Times New Roman" w:hAnsi="Times New Roman"/>
          <w:b/>
          <w:sz w:val="24"/>
          <w:szCs w:val="24"/>
        </w:rPr>
        <w:t xml:space="preserve">Тема Образование сегодня </w:t>
      </w:r>
    </w:p>
    <w:p w:rsidR="00A3171E" w:rsidRPr="003038A0" w:rsidRDefault="00A3171E" w:rsidP="00E64808">
      <w:pPr>
        <w:spacing w:after="0" w:line="240" w:lineRule="auto"/>
        <w:jc w:val="both"/>
        <w:rPr>
          <w:rFonts w:ascii="Times New Roman" w:hAnsi="Times New Roman"/>
          <w:bCs/>
          <w:sz w:val="24"/>
          <w:szCs w:val="24"/>
        </w:rPr>
      </w:pPr>
      <w:r w:rsidRPr="003038A0">
        <w:rPr>
          <w:rFonts w:ascii="Times New Roman" w:hAnsi="Times New Roman"/>
          <w:bCs/>
          <w:sz w:val="24"/>
          <w:szCs w:val="24"/>
        </w:rPr>
        <w:t>Вопросы к занятию</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Интеграция российского образования в европейскую систему.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Болонский процесс. Традиционность и инновации в образовании. </w:t>
      </w:r>
    </w:p>
    <w:p w:rsidR="00A3171E" w:rsidRPr="003038A0" w:rsidRDefault="00A3171E" w:rsidP="00595689">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numPr>
          <w:ilvl w:val="0"/>
          <w:numId w:val="32"/>
        </w:numPr>
        <w:spacing w:after="0"/>
        <w:ind w:left="360"/>
        <w:contextualSpacing/>
        <w:jc w:val="both"/>
        <w:rPr>
          <w:rFonts w:ascii="Times New Roman" w:hAnsi="Times New Roman"/>
          <w:bCs/>
          <w:sz w:val="24"/>
          <w:szCs w:val="24"/>
        </w:rPr>
      </w:pPr>
      <w:r w:rsidRPr="003038A0">
        <w:rPr>
          <w:rFonts w:ascii="Times New Roman" w:hAnsi="Times New Roman"/>
          <w:sz w:val="24"/>
          <w:szCs w:val="24"/>
        </w:rPr>
        <w:t>Реформирование образования.</w:t>
      </w:r>
    </w:p>
    <w:p w:rsidR="00A3171E" w:rsidRPr="003038A0" w:rsidRDefault="00A3171E" w:rsidP="00E64808">
      <w:pPr>
        <w:keepNext/>
        <w:spacing w:after="0" w:line="240" w:lineRule="auto"/>
        <w:jc w:val="both"/>
        <w:outlineLvl w:val="4"/>
        <w:rPr>
          <w:rFonts w:ascii="Times New Roman" w:hAnsi="Times New Roman"/>
          <w:bCs/>
          <w:i/>
          <w:sz w:val="24"/>
          <w:szCs w:val="24"/>
        </w:rPr>
      </w:pPr>
      <w:r w:rsidRPr="003038A0">
        <w:rPr>
          <w:rFonts w:ascii="Times New Roman" w:hAnsi="Times New Roman"/>
          <w:bCs/>
          <w:i/>
          <w:sz w:val="24"/>
          <w:szCs w:val="24"/>
        </w:rPr>
        <w:t>Практические задания</w:t>
      </w: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Задание 1Выполните информационный проект - презентацию по одной из предлагаемых тем:</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Традиционность и инновации в образовании.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 xml:space="preserve">Идеал образованности. </w:t>
      </w:r>
    </w:p>
    <w:p w:rsidR="00A3171E" w:rsidRPr="003038A0" w:rsidRDefault="00A3171E" w:rsidP="00595689">
      <w:pPr>
        <w:pStyle w:val="af9"/>
        <w:numPr>
          <w:ilvl w:val="0"/>
          <w:numId w:val="33"/>
        </w:numPr>
        <w:spacing w:after="0" w:line="240" w:lineRule="auto"/>
        <w:jc w:val="both"/>
        <w:rPr>
          <w:rFonts w:ascii="Times New Roman" w:hAnsi="Times New Roman"/>
          <w:sz w:val="24"/>
          <w:szCs w:val="24"/>
        </w:rPr>
      </w:pPr>
      <w:r w:rsidRPr="003038A0">
        <w:rPr>
          <w:rFonts w:ascii="Times New Roman" w:hAnsi="Times New Roman"/>
          <w:sz w:val="24"/>
          <w:szCs w:val="24"/>
        </w:rPr>
        <w:t>Реформирование образования в России.</w:t>
      </w:r>
    </w:p>
    <w:p w:rsidR="00A3171E" w:rsidRDefault="00A3171E" w:rsidP="00E6480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F6E48" w:rsidRPr="003F6E48" w:rsidRDefault="003F6E48" w:rsidP="003F6E48">
      <w:pPr>
        <w:ind w:firstLine="709"/>
        <w:jc w:val="both"/>
        <w:rPr>
          <w:rFonts w:ascii="Times New Roman" w:hAnsi="Times New Roman"/>
          <w:b/>
        </w:rPr>
      </w:pPr>
      <w:r w:rsidRPr="003F6E48">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3F6E48" w:rsidRPr="003F6E48" w:rsidRDefault="003F6E48" w:rsidP="003F6E48">
      <w:pPr>
        <w:ind w:firstLine="720"/>
        <w:jc w:val="both"/>
        <w:rPr>
          <w:rFonts w:ascii="Times New Roman" w:hAnsi="Times New Roman"/>
          <w:iCs/>
        </w:rPr>
      </w:pPr>
      <w:r w:rsidRPr="003F6E48">
        <w:rPr>
          <w:rFonts w:ascii="Times New Roman" w:hAnsi="Times New Roman"/>
          <w:iCs/>
        </w:rPr>
        <w:t xml:space="preserve">Методические материалы, определяющие процедуры и критерии оценивания </w:t>
      </w:r>
      <w:proofErr w:type="spellStart"/>
      <w:r w:rsidRPr="003F6E48">
        <w:rPr>
          <w:rFonts w:ascii="Times New Roman" w:hAnsi="Times New Roman"/>
          <w:iCs/>
        </w:rPr>
        <w:t>сформированности</w:t>
      </w:r>
      <w:proofErr w:type="spellEnd"/>
      <w:r w:rsidRPr="003F6E48">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171E" w:rsidRDefault="00A3171E" w:rsidP="00E64808">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A3171E" w:rsidRPr="003038A0" w:rsidRDefault="00A3171E" w:rsidP="00E64808">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038A0">
        <w:rPr>
          <w:rFonts w:ascii="Times New Roman" w:hAnsi="Times New Roman"/>
          <w:b/>
          <w:bCs/>
          <w:i/>
          <w:iCs/>
          <w:sz w:val="24"/>
          <w:szCs w:val="24"/>
          <w:lang w:eastAsia="ru-RU"/>
        </w:rPr>
        <w:t>7.</w:t>
      </w:r>
      <w:r w:rsidRPr="003038A0">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3171E" w:rsidRDefault="00A3171E" w:rsidP="00B903D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038A0">
        <w:rPr>
          <w:rFonts w:ascii="Times New Roman" w:hAnsi="Times New Roman"/>
          <w:b/>
          <w:sz w:val="24"/>
          <w:szCs w:val="24"/>
          <w:lang w:eastAsia="ru-RU"/>
        </w:rPr>
        <w:t>7.1 Основная учебная литература</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Бессонов, Б. Н. Философия и образование : учебное пособие / Б. Н. Бессонов. — Москва : Московский городской педагогический университет, 2012. — 308 c. — ISBN 2227-8397. — Текст : электронный // Электронно-библиотечная система IPR BOOKS : [сайт]. — URL: </w:t>
      </w:r>
      <w:hyperlink r:id="rId11" w:history="1">
        <w:r w:rsidRPr="009B73F5">
          <w:rPr>
            <w:rStyle w:val="a3"/>
            <w:rFonts w:ascii="Times New Roman" w:hAnsi="Times New Roman"/>
            <w:color w:val="000000"/>
            <w:sz w:val="24"/>
            <w:szCs w:val="24"/>
            <w:u w:val="none"/>
            <w:shd w:val="clear" w:color="auto" w:fill="FFFFFF"/>
          </w:rPr>
          <w:t>http://www.iprbookshop.ru/26649.html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Извеков, А. И. Философия в системе современного психолого-педагогического образования : учебно-методическое пособие / А. И. Извеков. — Санкт-Петербург : Институт специальной педагогики и психологии, 2010. — 80 c. — ISBN 978-5-8179-0124-5. — Текст : электронный // Электронно-библиотечная система IPR BOOKS : [сайт]. — URL: </w:t>
      </w:r>
      <w:hyperlink r:id="rId12" w:history="1">
        <w:r w:rsidRPr="009B73F5">
          <w:rPr>
            <w:rStyle w:val="a3"/>
            <w:rFonts w:ascii="Times New Roman" w:hAnsi="Times New Roman"/>
            <w:color w:val="000000"/>
            <w:sz w:val="24"/>
            <w:szCs w:val="24"/>
            <w:u w:val="none"/>
            <w:shd w:val="clear" w:color="auto" w:fill="FFFFFF"/>
          </w:rPr>
          <w:t>http://www.iprbookshop.ru/29999.html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49"/>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Философия образования : словарь / составители В. М. Кондратьев, М. И. Яскевич, под редакцией Б. Н. Бессонов, В. М. Кондратьев. — Москва : Московский городской педагогический университет, 2011. — 208 c. — ISBN 2227-8397. — Текст : электронный // Электронно-библиотечная система IPR BOOKS : [сайт]. — URL: </w:t>
      </w:r>
      <w:hyperlink r:id="rId13" w:history="1">
        <w:r w:rsidRPr="009B73F5">
          <w:rPr>
            <w:rStyle w:val="a3"/>
            <w:rFonts w:ascii="Times New Roman" w:hAnsi="Times New Roman"/>
            <w:color w:val="000000"/>
            <w:sz w:val="24"/>
            <w:szCs w:val="24"/>
            <w:u w:val="none"/>
            <w:shd w:val="clear" w:color="auto" w:fill="FFFFFF"/>
          </w:rPr>
          <w:t>http://www.iprbookshop.ru/26650.html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widowControl w:val="0"/>
        <w:tabs>
          <w:tab w:val="left" w:pos="993"/>
          <w:tab w:val="left" w:pos="1560"/>
        </w:tabs>
        <w:autoSpaceDE w:val="0"/>
        <w:autoSpaceDN w:val="0"/>
        <w:adjustRightInd w:val="0"/>
        <w:spacing w:after="0" w:line="240" w:lineRule="auto"/>
        <w:ind w:firstLine="709"/>
        <w:rPr>
          <w:rFonts w:ascii="Times New Roman" w:hAnsi="Times New Roman"/>
          <w:b/>
          <w:color w:val="000000"/>
          <w:sz w:val="24"/>
          <w:szCs w:val="24"/>
          <w:lang w:eastAsia="ru-RU"/>
        </w:rPr>
      </w:pPr>
      <w:r w:rsidRPr="009B73F5">
        <w:rPr>
          <w:rFonts w:ascii="Times New Roman" w:hAnsi="Times New Roman"/>
          <w:b/>
          <w:color w:val="000000"/>
          <w:sz w:val="24"/>
          <w:szCs w:val="24"/>
          <w:lang w:eastAsia="ru-RU"/>
        </w:rPr>
        <w:t>7.2 Дополнительная учебная литература:</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r w:rsidRPr="009B73F5">
        <w:rPr>
          <w:rFonts w:ascii="Times New Roman" w:hAnsi="Times New Roman"/>
          <w:color w:val="000000"/>
          <w:sz w:val="24"/>
          <w:szCs w:val="24"/>
          <w:shd w:val="clear" w:color="auto" w:fill="FFFFFF"/>
        </w:rPr>
        <w:t xml:space="preserve">Груздева, О. С. Философия образования Джона </w:t>
      </w:r>
      <w:proofErr w:type="spellStart"/>
      <w:r w:rsidRPr="009B73F5">
        <w:rPr>
          <w:rFonts w:ascii="Times New Roman" w:hAnsi="Times New Roman"/>
          <w:color w:val="000000"/>
          <w:sz w:val="24"/>
          <w:szCs w:val="24"/>
          <w:shd w:val="clear" w:color="auto" w:fill="FFFFFF"/>
        </w:rPr>
        <w:t>Дьюи</w:t>
      </w:r>
      <w:proofErr w:type="spellEnd"/>
      <w:r w:rsidRPr="009B73F5">
        <w:rPr>
          <w:rFonts w:ascii="Times New Roman" w:hAnsi="Times New Roman"/>
          <w:color w:val="000000"/>
          <w:sz w:val="24"/>
          <w:szCs w:val="24"/>
          <w:shd w:val="clear" w:color="auto" w:fill="FFFFFF"/>
        </w:rPr>
        <w:t xml:space="preserve"> : монография / О. С. Груздева. — Санкт-Петербург : Книжный дом, 2017. — 139 c. — ISBN 978-5-94777-412-2. — Текст : электронный // Электронно-библиотечная система IPR BOOKS : [сайт]. — URL: </w:t>
      </w:r>
      <w:hyperlink r:id="rId14" w:history="1">
        <w:r w:rsidRPr="009B73F5">
          <w:rPr>
            <w:rStyle w:val="a3"/>
            <w:rFonts w:ascii="Times New Roman" w:hAnsi="Times New Roman"/>
            <w:color w:val="000000"/>
            <w:sz w:val="24"/>
            <w:szCs w:val="24"/>
            <w:u w:val="none"/>
            <w:shd w:val="clear" w:color="auto" w:fill="FFFFFF"/>
          </w:rPr>
          <w:t>http://www.iprbookshop.ru/71531.htm</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b/>
          <w:color w:val="000000"/>
          <w:sz w:val="24"/>
          <w:szCs w:val="24"/>
          <w:lang w:eastAsia="ru-RU"/>
        </w:rPr>
      </w:pP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xml:space="preserve">, С. Ж. История и философия образования : монография / С. Ж. </w:t>
      </w:r>
      <w:proofErr w:type="spellStart"/>
      <w:r w:rsidRPr="009B73F5">
        <w:rPr>
          <w:rFonts w:ascii="Times New Roman" w:hAnsi="Times New Roman"/>
          <w:color w:val="000000"/>
          <w:sz w:val="24"/>
          <w:szCs w:val="24"/>
          <w:shd w:val="clear" w:color="auto" w:fill="FFFFFF"/>
        </w:rPr>
        <w:t>Едильбаева</w:t>
      </w:r>
      <w:proofErr w:type="spellEnd"/>
      <w:r w:rsidRPr="009B73F5">
        <w:rPr>
          <w:rFonts w:ascii="Times New Roman" w:hAnsi="Times New Roman"/>
          <w:color w:val="000000"/>
          <w:sz w:val="24"/>
          <w:szCs w:val="24"/>
          <w:shd w:val="clear" w:color="auto" w:fill="FFFFFF"/>
        </w:rPr>
        <w:t>. — Алматы : Казахский национальный университет им. аль-</w:t>
      </w:r>
      <w:proofErr w:type="spellStart"/>
      <w:r w:rsidRPr="009B73F5">
        <w:rPr>
          <w:rFonts w:ascii="Times New Roman" w:hAnsi="Times New Roman"/>
          <w:color w:val="000000"/>
          <w:sz w:val="24"/>
          <w:szCs w:val="24"/>
          <w:shd w:val="clear" w:color="auto" w:fill="FFFFFF"/>
        </w:rPr>
        <w:t>Фараби</w:t>
      </w:r>
      <w:proofErr w:type="spellEnd"/>
      <w:r w:rsidRPr="009B73F5">
        <w:rPr>
          <w:rFonts w:ascii="Times New Roman" w:hAnsi="Times New Roman"/>
          <w:color w:val="000000"/>
          <w:sz w:val="24"/>
          <w:szCs w:val="24"/>
          <w:shd w:val="clear" w:color="auto" w:fill="FFFFFF"/>
        </w:rPr>
        <w:t xml:space="preserve">, 2015. — 306 c. — ISBN 978-601-04-1661-1. — Текст : электронный // Электронно-библиотечная система IPR BOOKS : [сайт]. — URL: </w:t>
      </w:r>
      <w:hyperlink r:id="rId15" w:history="1">
        <w:r w:rsidRPr="009B73F5">
          <w:rPr>
            <w:rStyle w:val="a3"/>
            <w:rFonts w:ascii="Times New Roman" w:hAnsi="Times New Roman"/>
            <w:color w:val="000000"/>
            <w:sz w:val="24"/>
            <w:szCs w:val="24"/>
            <w:u w:val="none"/>
            <w:shd w:val="clear" w:color="auto" w:fill="FFFFFF"/>
          </w:rPr>
          <w:t>http://www.iprbookshop.ru/58375.html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Pr="009B73F5" w:rsidRDefault="00A3171E" w:rsidP="009B73F5">
      <w:pPr>
        <w:pStyle w:val="af9"/>
        <w:widowControl w:val="0"/>
        <w:numPr>
          <w:ilvl w:val="1"/>
          <w:numId w:val="50"/>
        </w:numPr>
        <w:tabs>
          <w:tab w:val="left" w:pos="993"/>
        </w:tabs>
        <w:autoSpaceDE w:val="0"/>
        <w:autoSpaceDN w:val="0"/>
        <w:adjustRightInd w:val="0"/>
        <w:spacing w:after="0" w:line="240" w:lineRule="auto"/>
        <w:ind w:left="0" w:firstLine="709"/>
        <w:jc w:val="both"/>
        <w:rPr>
          <w:rFonts w:ascii="Times New Roman" w:hAnsi="Times New Roman"/>
          <w:color w:val="000000"/>
          <w:sz w:val="24"/>
          <w:szCs w:val="24"/>
          <w:shd w:val="clear" w:color="auto" w:fill="FFFFFF"/>
        </w:rPr>
      </w:pP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Е. Р. Философия образования. Часть 1. История философии образования : учебное пособие / Е. Р. </w:t>
      </w:r>
      <w:proofErr w:type="spellStart"/>
      <w:r w:rsidRPr="009B73F5">
        <w:rPr>
          <w:rFonts w:ascii="Times New Roman" w:hAnsi="Times New Roman"/>
          <w:color w:val="000000"/>
          <w:sz w:val="24"/>
          <w:szCs w:val="24"/>
          <w:shd w:val="clear" w:color="auto" w:fill="FFFFFF"/>
        </w:rPr>
        <w:t>Южанинова</w:t>
      </w:r>
      <w:proofErr w:type="spellEnd"/>
      <w:r w:rsidRPr="009B73F5">
        <w:rPr>
          <w:rFonts w:ascii="Times New Roman" w:hAnsi="Times New Roman"/>
          <w:color w:val="000000"/>
          <w:sz w:val="24"/>
          <w:szCs w:val="24"/>
          <w:shd w:val="clear" w:color="auto" w:fill="FFFFFF"/>
        </w:rPr>
        <w:t xml:space="preserve">. — Оренбург : Оренбургский государственный университет, ЭБС АСВ, 2015. — 100 c. — ISBN 978-5-7410-1209-3. — Текст : электронный // Электронно-библиотечная система IPR BOOKS : [сайт]. — URL: </w:t>
      </w:r>
      <w:hyperlink r:id="rId16" w:history="1">
        <w:r w:rsidRPr="009B73F5">
          <w:rPr>
            <w:rStyle w:val="a3"/>
            <w:rFonts w:ascii="Times New Roman" w:hAnsi="Times New Roman"/>
            <w:color w:val="000000"/>
            <w:sz w:val="24"/>
            <w:szCs w:val="24"/>
            <w:u w:val="none"/>
            <w:shd w:val="clear" w:color="auto" w:fill="FFFFFF"/>
          </w:rPr>
          <w:t>http://www.iprbookshop.ru/52339.html</w:t>
        </w:r>
      </w:hyperlink>
      <w:r w:rsidRPr="009B73F5">
        <w:rPr>
          <w:rFonts w:ascii="Times New Roman" w:hAnsi="Times New Roman"/>
          <w:color w:val="000000"/>
          <w:sz w:val="24"/>
          <w:szCs w:val="24"/>
          <w:lang w:eastAsia="ru-RU"/>
        </w:rPr>
        <w:t>– ЭБС «</w:t>
      </w:r>
      <w:proofErr w:type="spellStart"/>
      <w:r w:rsidRPr="009B73F5">
        <w:rPr>
          <w:rFonts w:ascii="Times New Roman" w:hAnsi="Times New Roman"/>
          <w:color w:val="000000"/>
          <w:sz w:val="24"/>
          <w:szCs w:val="24"/>
          <w:lang w:eastAsia="ru-RU"/>
        </w:rPr>
        <w:t>IPRbooks</w:t>
      </w:r>
      <w:proofErr w:type="spellEnd"/>
      <w:r w:rsidRPr="009B73F5">
        <w:rPr>
          <w:rFonts w:ascii="Times New Roman" w:hAnsi="Times New Roman"/>
          <w:color w:val="000000"/>
          <w:sz w:val="24"/>
          <w:szCs w:val="24"/>
          <w:lang w:eastAsia="ru-RU"/>
        </w:rPr>
        <w:t>»</w:t>
      </w:r>
    </w:p>
    <w:p w:rsidR="00A3171E"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p>
    <w:p w:rsidR="00A3171E" w:rsidRPr="003038A0" w:rsidRDefault="00A3171E" w:rsidP="002B7069">
      <w:pPr>
        <w:widowControl w:val="0"/>
        <w:tabs>
          <w:tab w:val="left" w:pos="1701"/>
        </w:tabs>
        <w:autoSpaceDE w:val="0"/>
        <w:autoSpaceDN w:val="0"/>
        <w:adjustRightInd w:val="0"/>
        <w:spacing w:after="0" w:line="240" w:lineRule="auto"/>
        <w:ind w:firstLine="709"/>
        <w:rPr>
          <w:rFonts w:ascii="Times New Roman" w:hAnsi="Times New Roman"/>
          <w:b/>
          <w:sz w:val="24"/>
          <w:szCs w:val="24"/>
          <w:lang w:eastAsia="ru-RU"/>
        </w:rPr>
      </w:pPr>
      <w:r w:rsidRPr="003038A0">
        <w:rPr>
          <w:rFonts w:ascii="Times New Roman" w:hAnsi="Times New Roman"/>
          <w:b/>
          <w:sz w:val="24"/>
          <w:szCs w:val="24"/>
          <w:lang w:eastAsia="ru-RU"/>
        </w:rPr>
        <w:t>7.3.Периодичекие издания</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Вестник МГУ. Серия 7. Философия. ISSN  0130-0091.</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Вопросы философии. ISSN  0042-8744.</w:t>
      </w:r>
    </w:p>
    <w:p w:rsidR="00A3171E" w:rsidRPr="002B7069" w:rsidRDefault="00A3171E" w:rsidP="002B7069">
      <w:pPr>
        <w:spacing w:after="0" w:line="240" w:lineRule="auto"/>
        <w:ind w:firstLine="709"/>
        <w:rPr>
          <w:rFonts w:ascii="Times New Roman" w:hAnsi="Times New Roman"/>
          <w:sz w:val="24"/>
          <w:szCs w:val="24"/>
          <w:lang w:eastAsia="ru-RU"/>
        </w:rPr>
      </w:pPr>
      <w:r w:rsidRPr="002B7069">
        <w:rPr>
          <w:rFonts w:ascii="Times New Roman" w:hAnsi="Times New Roman"/>
          <w:sz w:val="24"/>
          <w:szCs w:val="24"/>
          <w:lang w:eastAsia="ru-RU"/>
        </w:rPr>
        <w:t>Общественные науки и современность. ISSN 0869-0499.</w:t>
      </w:r>
    </w:p>
    <w:p w:rsidR="00A3171E" w:rsidRPr="002B7069" w:rsidRDefault="00A3171E" w:rsidP="002B7069">
      <w:pPr>
        <w:spacing w:after="0" w:line="240" w:lineRule="auto"/>
        <w:ind w:firstLine="709"/>
        <w:rPr>
          <w:rFonts w:ascii="Times New Roman" w:hAnsi="Times New Roman"/>
          <w:kern w:val="36"/>
          <w:sz w:val="24"/>
          <w:szCs w:val="24"/>
          <w:lang w:eastAsia="ru-RU"/>
        </w:rPr>
      </w:pPr>
      <w:r w:rsidRPr="002B7069">
        <w:rPr>
          <w:rFonts w:ascii="Times New Roman" w:hAnsi="Times New Roman"/>
          <w:sz w:val="24"/>
          <w:szCs w:val="24"/>
          <w:lang w:eastAsia="ru-RU"/>
        </w:rPr>
        <w:t xml:space="preserve">Философские науки. ISSN </w:t>
      </w:r>
      <w:r w:rsidRPr="002B7069">
        <w:rPr>
          <w:rFonts w:ascii="Times New Roman" w:hAnsi="Times New Roman"/>
          <w:kern w:val="36"/>
          <w:sz w:val="24"/>
          <w:szCs w:val="24"/>
          <w:lang w:eastAsia="ru-RU"/>
        </w:rPr>
        <w:t>2074-7829.</w:t>
      </w:r>
    </w:p>
    <w:p w:rsidR="00A3171E" w:rsidRPr="003038A0" w:rsidRDefault="00A3171E" w:rsidP="00E64808">
      <w:pPr>
        <w:spacing w:after="0" w:line="240" w:lineRule="auto"/>
        <w:rPr>
          <w:rFonts w:ascii="Times New Roman" w:hAnsi="Times New Roman"/>
          <w:sz w:val="24"/>
          <w:szCs w:val="24"/>
          <w:lang w:eastAsia="ru-RU"/>
        </w:rPr>
      </w:pPr>
    </w:p>
    <w:p w:rsidR="00A3171E" w:rsidRPr="002B7069" w:rsidRDefault="00A3171E" w:rsidP="002B7069">
      <w:pPr>
        <w:pStyle w:val="af9"/>
        <w:widowControl w:val="0"/>
        <w:numPr>
          <w:ilvl w:val="0"/>
          <w:numId w:val="14"/>
        </w:numPr>
        <w:autoSpaceDE w:val="0"/>
        <w:autoSpaceDN w:val="0"/>
        <w:adjustRightInd w:val="0"/>
        <w:spacing w:after="0" w:line="240" w:lineRule="auto"/>
        <w:jc w:val="both"/>
        <w:rPr>
          <w:rFonts w:ascii="Times New Roman" w:hAnsi="Times New Roman"/>
          <w:b/>
          <w:sz w:val="24"/>
          <w:szCs w:val="24"/>
          <w:lang w:eastAsia="ru-RU"/>
        </w:rPr>
      </w:pPr>
      <w:r w:rsidRPr="002B7069">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www.philos.msu.ru – сайт философского факультета МГУ</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www.ruthenia.ru/logos - электронный сайт журнала ЛОГОС</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www.philosophy.ru/iphras - электронный сайт журнала ФИЛОСОФСКИЕ НАУКИ.</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 www.logic.ru – электронный портал логических исследований</w:t>
      </w:r>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www.philosophy.ru – электронный сайт Института Философии </w:t>
      </w:r>
      <w:proofErr w:type="spellStart"/>
      <w:r w:rsidRPr="002B7069">
        <w:rPr>
          <w:rFonts w:ascii="Times New Roman" w:hAnsi="Times New Roman"/>
          <w:color w:val="000000"/>
          <w:sz w:val="24"/>
          <w:szCs w:val="24"/>
          <w:lang w:eastAsia="ru-RU"/>
        </w:rPr>
        <w:t>РАНФедеральный</w:t>
      </w:r>
      <w:proofErr w:type="spellEnd"/>
      <w:r w:rsidRPr="002B7069">
        <w:rPr>
          <w:rFonts w:ascii="Times New Roman" w:hAnsi="Times New Roman"/>
          <w:color w:val="000000"/>
          <w:sz w:val="24"/>
          <w:szCs w:val="24"/>
          <w:lang w:eastAsia="ru-RU"/>
        </w:rPr>
        <w:t xml:space="preserve"> портал «Российское образование» </w:t>
      </w:r>
      <w:hyperlink r:id="rId17" w:history="1">
        <w:r w:rsidRPr="002B7069">
          <w:rPr>
            <w:rStyle w:val="a3"/>
            <w:rFonts w:ascii="Times New Roman" w:hAnsi="Times New Roman"/>
            <w:color w:val="000000"/>
            <w:sz w:val="24"/>
            <w:szCs w:val="24"/>
            <w:u w:val="none"/>
          </w:rPr>
          <w:t>http://www.edu.ru/</w:t>
        </w:r>
      </w:hyperlink>
    </w:p>
    <w:p w:rsidR="00A3171E" w:rsidRPr="002B7069" w:rsidRDefault="00A3171E" w:rsidP="009B73F5">
      <w:pPr>
        <w:widowControl w:val="0"/>
        <w:tabs>
          <w:tab w:val="left" w:pos="284"/>
        </w:tabs>
        <w:suppressAutoHyphens/>
        <w:autoSpaceDE w:val="0"/>
        <w:autoSpaceDN w:val="0"/>
        <w:adjustRightInd w:val="0"/>
        <w:spacing w:after="0" w:line="240" w:lineRule="auto"/>
        <w:ind w:left="709"/>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Федеральное хранилище «Единая коллекция цифровых образовательных ресурсов» </w:t>
      </w:r>
      <w:hyperlink r:id="rId18" w:history="1">
        <w:r w:rsidRPr="002B7069">
          <w:rPr>
            <w:rStyle w:val="a3"/>
            <w:rFonts w:ascii="Times New Roman" w:hAnsi="Times New Roman"/>
            <w:color w:val="000000"/>
            <w:sz w:val="24"/>
            <w:szCs w:val="24"/>
            <w:u w:val="none"/>
          </w:rPr>
          <w:t>http://school-collection.edu.ru/</w:t>
        </w:r>
      </w:hyperlink>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Сайт Института философии РАН: http://iph.ras.ru/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Философский портал: http://www.philosophy.ru/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Библиотека философии и религии: http://filosofia.ru/</w:t>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Электронный альманах «Антропология. Философия человека»:</w:t>
      </w:r>
      <w:proofErr w:type="spellStart"/>
      <w:r w:rsidR="009219D8">
        <w:fldChar w:fldCharType="begin"/>
      </w:r>
      <w:r w:rsidR="009219D8">
        <w:instrText xml:space="preserve"> HYPERLINK "http://www.antropolog.ru/" </w:instrText>
      </w:r>
      <w:r w:rsidR="009219D8">
        <w:fldChar w:fldCharType="separate"/>
      </w:r>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://www.antropolog.ru/</w:t>
      </w:r>
      <w:r w:rsidR="009219D8">
        <w:rPr>
          <w:rStyle w:val="a3"/>
          <w:rFonts w:ascii="Times New Roman" w:hAnsi="Times New Roman"/>
          <w:color w:val="000000"/>
          <w:sz w:val="24"/>
          <w:szCs w:val="24"/>
          <w:u w:val="none"/>
        </w:rPr>
        <w:fldChar w:fldCharType="end"/>
      </w:r>
    </w:p>
    <w:p w:rsidR="00A3171E" w:rsidRPr="002B7069" w:rsidRDefault="00A3171E" w:rsidP="009B73F5">
      <w:pPr>
        <w:widowControl w:val="0"/>
        <w:autoSpaceDE w:val="0"/>
        <w:autoSpaceDN w:val="0"/>
        <w:adjustRightInd w:val="0"/>
        <w:spacing w:after="0" w:line="240" w:lineRule="auto"/>
        <w:ind w:left="709"/>
        <w:contextualSpacing/>
        <w:rPr>
          <w:rFonts w:ascii="Times New Roman" w:hAnsi="Times New Roman"/>
          <w:color w:val="000000"/>
          <w:sz w:val="24"/>
          <w:szCs w:val="24"/>
          <w:lang w:eastAsia="ru-RU"/>
        </w:rPr>
      </w:pPr>
      <w:r w:rsidRPr="002B7069">
        <w:rPr>
          <w:rFonts w:ascii="Times New Roman" w:hAnsi="Times New Roman"/>
          <w:color w:val="000000"/>
          <w:sz w:val="24"/>
          <w:szCs w:val="24"/>
          <w:lang w:eastAsia="ru-RU"/>
        </w:rPr>
        <w:t xml:space="preserve">Журнал аналитической </w:t>
      </w:r>
      <w:proofErr w:type="spellStart"/>
      <w:r w:rsidRPr="002B7069">
        <w:rPr>
          <w:rFonts w:ascii="Times New Roman" w:hAnsi="Times New Roman"/>
          <w:color w:val="000000"/>
          <w:sz w:val="24"/>
          <w:szCs w:val="24"/>
          <w:lang w:eastAsia="ru-RU"/>
        </w:rPr>
        <w:t>философии:</w:t>
      </w:r>
      <w:hyperlink r:id="rId19" w:history="1">
        <w:r w:rsidRPr="002B7069">
          <w:rPr>
            <w:rStyle w:val="a3"/>
            <w:rFonts w:ascii="Times New Roman" w:hAnsi="Times New Roman"/>
            <w:color w:val="000000"/>
            <w:sz w:val="24"/>
            <w:szCs w:val="24"/>
            <w:u w:val="none"/>
          </w:rPr>
          <w:t>http</w:t>
        </w:r>
        <w:proofErr w:type="spellEnd"/>
        <w:r w:rsidRPr="002B7069">
          <w:rPr>
            <w:rStyle w:val="a3"/>
            <w:rFonts w:ascii="Times New Roman" w:hAnsi="Times New Roman"/>
            <w:color w:val="000000"/>
            <w:sz w:val="24"/>
            <w:szCs w:val="24"/>
            <w:u w:val="none"/>
          </w:rPr>
          <w:t>://www.philosophy.ru/</w:t>
        </w:r>
        <w:proofErr w:type="spellStart"/>
        <w:r w:rsidRPr="002B7069">
          <w:rPr>
            <w:rStyle w:val="a3"/>
            <w:rFonts w:ascii="Times New Roman" w:hAnsi="Times New Roman"/>
            <w:color w:val="000000"/>
            <w:sz w:val="24"/>
            <w:szCs w:val="24"/>
            <w:u w:val="none"/>
          </w:rPr>
          <w:t>analytica</w:t>
        </w:r>
        <w:proofErr w:type="spellEnd"/>
        <w:r w:rsidRPr="002B7069">
          <w:rPr>
            <w:rStyle w:val="a3"/>
            <w:rFonts w:ascii="Times New Roman" w:hAnsi="Times New Roman"/>
            <w:color w:val="000000"/>
            <w:sz w:val="24"/>
            <w:szCs w:val="24"/>
            <w:u w:val="none"/>
          </w:rPr>
          <w:t>/</w:t>
        </w:r>
        <w:proofErr w:type="spellStart"/>
        <w:r w:rsidRPr="002B7069">
          <w:rPr>
            <w:rStyle w:val="a3"/>
            <w:rFonts w:ascii="Times New Roman" w:hAnsi="Times New Roman"/>
            <w:color w:val="000000"/>
            <w:sz w:val="24"/>
            <w:szCs w:val="24"/>
            <w:u w:val="none"/>
          </w:rPr>
          <w:t>rus</w:t>
        </w:r>
        <w:proofErr w:type="spellEnd"/>
        <w:r w:rsidRPr="002B7069">
          <w:rPr>
            <w:rStyle w:val="a3"/>
            <w:rFonts w:ascii="Times New Roman" w:hAnsi="Times New Roman"/>
            <w:color w:val="000000"/>
            <w:sz w:val="24"/>
            <w:szCs w:val="24"/>
            <w:u w:val="none"/>
          </w:rPr>
          <w:t>/index.htm</w:t>
        </w:r>
      </w:hyperlink>
      <w:r w:rsidRPr="002B7069">
        <w:rPr>
          <w:rFonts w:ascii="Times New Roman" w:hAnsi="Times New Roman"/>
          <w:color w:val="000000"/>
          <w:sz w:val="24"/>
          <w:szCs w:val="24"/>
          <w:lang w:eastAsia="ru-RU"/>
        </w:rPr>
        <w:t>.</w:t>
      </w:r>
    </w:p>
    <w:p w:rsidR="00A3171E" w:rsidRPr="003038A0" w:rsidRDefault="00A3171E" w:rsidP="00C671A4">
      <w:pPr>
        <w:autoSpaceDE w:val="0"/>
        <w:autoSpaceDN w:val="0"/>
        <w:adjustRightInd w:val="0"/>
        <w:spacing w:after="0" w:line="240" w:lineRule="auto"/>
        <w:ind w:left="132"/>
        <w:rPr>
          <w:rFonts w:ascii="Times New Roman" w:hAnsi="Times New Roman"/>
          <w:b/>
          <w:bCs/>
          <w:sz w:val="24"/>
          <w:szCs w:val="24"/>
          <w:lang w:eastAsia="ru-RU"/>
        </w:rPr>
      </w:pPr>
    </w:p>
    <w:p w:rsidR="00A3171E" w:rsidRPr="003038A0" w:rsidRDefault="00A3171E" w:rsidP="00595689">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Методические указания для обучающихся по освоению дисциплины (модуля)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Самостоятельная работа студентов складывается из следующих составляющих:</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выполнение самостоятельных практических работ;</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w:t>
      </w:r>
      <w:r w:rsidRPr="003038A0">
        <w:rPr>
          <w:rFonts w:ascii="Times New Roman" w:hAnsi="Times New Roman"/>
          <w:sz w:val="24"/>
          <w:szCs w:val="24"/>
          <w:lang w:eastAsia="ru-RU"/>
        </w:rPr>
        <w:tab/>
        <w:t>подготовка к экзаменам (зачетам) непосредственно перед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Для успешной сдачи экзамена рекомендуется соблюдать следующие правила: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171E" w:rsidRPr="003038A0" w:rsidRDefault="00A3171E" w:rsidP="00E64808">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038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171E" w:rsidRPr="003038A0" w:rsidRDefault="00A3171E" w:rsidP="00E64808">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038A0">
        <w:rPr>
          <w:rFonts w:ascii="Times New Roman" w:hAnsi="Times New Roman"/>
          <w:sz w:val="24"/>
          <w:szCs w:val="24"/>
          <w:lang w:eastAsia="ru-RU"/>
        </w:rPr>
        <w:t xml:space="preserve">Подробные методические указания для обучающихся </w:t>
      </w:r>
      <w:proofErr w:type="spellStart"/>
      <w:r w:rsidRPr="003038A0">
        <w:rPr>
          <w:rFonts w:ascii="Times New Roman" w:hAnsi="Times New Roman"/>
          <w:sz w:val="24"/>
          <w:szCs w:val="24"/>
          <w:lang w:eastAsia="ru-RU"/>
        </w:rPr>
        <w:t>см.в</w:t>
      </w:r>
      <w:proofErr w:type="spellEnd"/>
      <w:r w:rsidRPr="003038A0">
        <w:rPr>
          <w:rFonts w:ascii="Times New Roman" w:hAnsi="Times New Roman"/>
          <w:sz w:val="24"/>
          <w:szCs w:val="24"/>
          <w:lang w:eastAsia="ru-RU"/>
        </w:rPr>
        <w:t xml:space="preserve"> учебно-методическом пособии Дементьева Ю.В., Павлова С.А. «</w:t>
      </w:r>
      <w:r w:rsidRPr="003038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038A0">
        <w:rPr>
          <w:rFonts w:ascii="Times New Roman" w:hAnsi="Times New Roman"/>
          <w:bCs/>
          <w:sz w:val="24"/>
          <w:szCs w:val="24"/>
          <w:lang w:eastAsia="ru-RU"/>
        </w:rPr>
        <w:t>азмещено в электронной информационно-образовательной среде вуза.</w:t>
      </w:r>
    </w:p>
    <w:p w:rsidR="00A3171E" w:rsidRPr="003038A0" w:rsidRDefault="00A3171E" w:rsidP="00E64808">
      <w:pPr>
        <w:autoSpaceDE w:val="0"/>
        <w:autoSpaceDN w:val="0"/>
        <w:adjustRightInd w:val="0"/>
        <w:spacing w:after="0" w:line="240" w:lineRule="auto"/>
        <w:jc w:val="both"/>
        <w:rPr>
          <w:rFonts w:ascii="Times New Roman" w:hAnsi="Times New Roman"/>
          <w:sz w:val="24"/>
          <w:szCs w:val="24"/>
          <w:lang w:eastAsia="ru-RU"/>
        </w:rPr>
      </w:pPr>
    </w:p>
    <w:p w:rsidR="00A3171E" w:rsidRPr="003038A0" w:rsidRDefault="00A3171E" w:rsidP="002B7069">
      <w:pPr>
        <w:numPr>
          <w:ilvl w:val="0"/>
          <w:numId w:val="21"/>
        </w:numPr>
        <w:autoSpaceDE w:val="0"/>
        <w:autoSpaceDN w:val="0"/>
        <w:adjustRightInd w:val="0"/>
        <w:spacing w:after="0" w:line="240" w:lineRule="auto"/>
        <w:ind w:left="0" w:firstLine="709"/>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171E" w:rsidRPr="00207FDE" w:rsidRDefault="00A3171E" w:rsidP="002B7069">
      <w:pPr>
        <w:autoSpaceDE w:val="0"/>
        <w:autoSpaceDN w:val="0"/>
        <w:adjustRightInd w:val="0"/>
        <w:spacing w:after="0" w:line="240" w:lineRule="auto"/>
        <w:ind w:firstLine="709"/>
        <w:jc w:val="both"/>
        <w:rPr>
          <w:rFonts w:ascii="Times New Roman" w:hAnsi="Times New Roman"/>
          <w:b/>
          <w:bCs/>
          <w:i/>
          <w:iCs/>
          <w:sz w:val="24"/>
          <w:szCs w:val="24"/>
          <w:lang w:val="en-US" w:eastAsia="ru-RU"/>
        </w:rPr>
      </w:pPr>
      <w:r w:rsidRPr="00207FDE">
        <w:rPr>
          <w:rFonts w:ascii="Times New Roman" w:hAnsi="Times New Roman"/>
          <w:sz w:val="24"/>
          <w:szCs w:val="24"/>
          <w:lang w:val="en-US" w:eastAsia="ru-RU"/>
        </w:rPr>
        <w:t>1.</w:t>
      </w:r>
      <w:r w:rsidRPr="003038A0">
        <w:rPr>
          <w:rFonts w:ascii="Times New Roman" w:hAnsi="Times New Roman"/>
          <w:sz w:val="24"/>
          <w:szCs w:val="24"/>
          <w:lang w:eastAsia="ru-RU"/>
        </w:rPr>
        <w:t>Операционная</w:t>
      </w:r>
      <w:r w:rsidR="009219D8">
        <w:rPr>
          <w:rFonts w:ascii="Times New Roman" w:hAnsi="Times New Roman"/>
          <w:sz w:val="24"/>
          <w:szCs w:val="24"/>
          <w:lang w:eastAsia="ru-RU"/>
        </w:rPr>
        <w:t xml:space="preserve"> </w:t>
      </w:r>
      <w:r w:rsidRPr="003038A0">
        <w:rPr>
          <w:rFonts w:ascii="Times New Roman" w:hAnsi="Times New Roman"/>
          <w:sz w:val="24"/>
          <w:szCs w:val="24"/>
          <w:lang w:eastAsia="ru-RU"/>
        </w:rPr>
        <w:t>система</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Windows</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2.</w:t>
      </w:r>
      <w:r w:rsidRPr="003038A0">
        <w:rPr>
          <w:rFonts w:ascii="Times New Roman" w:hAnsi="Times New Roman"/>
          <w:sz w:val="24"/>
          <w:szCs w:val="24"/>
          <w:lang w:val="en-US" w:eastAsia="ru-RU"/>
        </w:rPr>
        <w:t>Microsoft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Office</w:t>
      </w:r>
      <w:r w:rsidRPr="00207FDE">
        <w:rPr>
          <w:rFonts w:ascii="Times New Roman" w:hAnsi="Times New Roman"/>
          <w:sz w:val="24"/>
          <w:szCs w:val="24"/>
          <w:lang w:val="en-US" w:eastAsia="ru-RU"/>
        </w:rPr>
        <w:t xml:space="preserve"> 2010-2016</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3.</w:t>
      </w:r>
      <w:r w:rsidRPr="003038A0">
        <w:rPr>
          <w:rFonts w:ascii="Times New Roman" w:hAnsi="Times New Roman"/>
          <w:sz w:val="24"/>
          <w:szCs w:val="24"/>
          <w:lang w:eastAsia="ru-RU"/>
        </w:rPr>
        <w:t>Антивирус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Kaspersky</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Endpoint</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Security</w:t>
      </w:r>
    </w:p>
    <w:p w:rsidR="00A3171E" w:rsidRPr="00207FDE" w:rsidRDefault="00A3171E" w:rsidP="002B7069">
      <w:pPr>
        <w:autoSpaceDE w:val="0"/>
        <w:autoSpaceDN w:val="0"/>
        <w:adjustRightInd w:val="0"/>
        <w:spacing w:after="0" w:line="240" w:lineRule="auto"/>
        <w:ind w:firstLine="709"/>
        <w:jc w:val="both"/>
        <w:rPr>
          <w:rFonts w:ascii="Times New Roman" w:hAnsi="Times New Roman"/>
          <w:sz w:val="24"/>
          <w:szCs w:val="24"/>
          <w:lang w:val="en-US" w:eastAsia="ru-RU"/>
        </w:rPr>
      </w:pPr>
      <w:r w:rsidRPr="00207FDE">
        <w:rPr>
          <w:rFonts w:ascii="Times New Roman" w:hAnsi="Times New Roman"/>
          <w:sz w:val="24"/>
          <w:szCs w:val="24"/>
          <w:lang w:val="en-US" w:eastAsia="ru-RU"/>
        </w:rPr>
        <w:t>4.</w:t>
      </w:r>
      <w:r w:rsidRPr="003038A0">
        <w:rPr>
          <w:rFonts w:ascii="Times New Roman" w:hAnsi="Times New Roman"/>
          <w:sz w:val="24"/>
          <w:szCs w:val="24"/>
          <w:lang w:eastAsia="ru-RU"/>
        </w:rPr>
        <w:t>Программа</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для</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работы</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с</w:t>
      </w:r>
      <w:r w:rsidRPr="00207FDE">
        <w:rPr>
          <w:rFonts w:ascii="Times New Roman" w:hAnsi="Times New Roman"/>
          <w:sz w:val="24"/>
          <w:szCs w:val="24"/>
          <w:lang w:val="en-US" w:eastAsia="ru-RU"/>
        </w:rPr>
        <w:t xml:space="preserve"> </w:t>
      </w:r>
      <w:r w:rsidRPr="003038A0">
        <w:rPr>
          <w:rFonts w:ascii="Times New Roman" w:hAnsi="Times New Roman"/>
          <w:sz w:val="24"/>
          <w:szCs w:val="24"/>
          <w:lang w:val="en-US" w:eastAsia="ru-RU"/>
        </w:rPr>
        <w:t>pdf</w:t>
      </w:r>
      <w:r w:rsidRPr="00207FDE">
        <w:rPr>
          <w:rFonts w:ascii="Times New Roman" w:hAnsi="Times New Roman"/>
          <w:sz w:val="24"/>
          <w:szCs w:val="24"/>
          <w:lang w:val="en-US" w:eastAsia="ru-RU"/>
        </w:rPr>
        <w:t xml:space="preserve"> </w:t>
      </w:r>
      <w:r w:rsidRPr="003038A0">
        <w:rPr>
          <w:rFonts w:ascii="Times New Roman" w:hAnsi="Times New Roman"/>
          <w:sz w:val="24"/>
          <w:szCs w:val="24"/>
          <w:lang w:eastAsia="ru-RU"/>
        </w:rPr>
        <w:t>файлами</w:t>
      </w:r>
      <w:r w:rsidRPr="00207FDE">
        <w:rPr>
          <w:rFonts w:ascii="Times New Roman" w:hAnsi="Times New Roman"/>
          <w:sz w:val="24"/>
          <w:szCs w:val="24"/>
          <w:lang w:val="en-US" w:eastAsia="ru-RU"/>
        </w:rPr>
        <w:t xml:space="preserve"> </w:t>
      </w:r>
      <w:proofErr w:type="spellStart"/>
      <w:r w:rsidRPr="003038A0">
        <w:rPr>
          <w:rFonts w:ascii="Times New Roman" w:hAnsi="Times New Roman"/>
          <w:sz w:val="24"/>
          <w:szCs w:val="24"/>
          <w:lang w:val="en-US" w:eastAsia="ru-RU"/>
        </w:rPr>
        <w:t>AdobeReader</w:t>
      </w:r>
      <w:proofErr w:type="spellEnd"/>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5.Архиватор 7-</w:t>
      </w:r>
      <w:r w:rsidRPr="003038A0">
        <w:rPr>
          <w:rFonts w:ascii="Times New Roman" w:hAnsi="Times New Roman"/>
          <w:sz w:val="24"/>
          <w:szCs w:val="24"/>
          <w:lang w:val="en-US" w:eastAsia="ru-RU"/>
        </w:rPr>
        <w:t>zip</w:t>
      </w:r>
    </w:p>
    <w:p w:rsidR="00A3171E" w:rsidRPr="003038A0" w:rsidRDefault="00A3171E" w:rsidP="002B7069">
      <w:pPr>
        <w:autoSpaceDE w:val="0"/>
        <w:autoSpaceDN w:val="0"/>
        <w:adjustRightInd w:val="0"/>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6.Справочно-правовая система </w:t>
      </w:r>
      <w:proofErr w:type="spellStart"/>
      <w:r w:rsidRPr="003038A0">
        <w:rPr>
          <w:rFonts w:ascii="Times New Roman" w:hAnsi="Times New Roman"/>
          <w:sz w:val="24"/>
          <w:szCs w:val="24"/>
          <w:lang w:eastAsia="ru-RU"/>
        </w:rPr>
        <w:t>КонсультантПлюс</w:t>
      </w:r>
      <w:proofErr w:type="spellEnd"/>
    </w:p>
    <w:p w:rsidR="00A3171E"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p>
    <w:p w:rsidR="00A3171E" w:rsidRPr="003038A0" w:rsidRDefault="00A3171E" w:rsidP="00E64808">
      <w:pPr>
        <w:autoSpaceDE w:val="0"/>
        <w:autoSpaceDN w:val="0"/>
        <w:adjustRightInd w:val="0"/>
        <w:spacing w:after="0" w:line="240" w:lineRule="auto"/>
        <w:ind w:left="360"/>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1.Проектор, ноутбук</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 xml:space="preserve">2.Проекционный экран </w:t>
      </w:r>
    </w:p>
    <w:p w:rsidR="00A3171E" w:rsidRPr="003038A0" w:rsidRDefault="00A3171E" w:rsidP="00E64808">
      <w:pPr>
        <w:spacing w:after="0" w:line="240" w:lineRule="auto"/>
        <w:ind w:left="720"/>
        <w:contextualSpacing/>
        <w:jc w:val="both"/>
        <w:rPr>
          <w:rFonts w:ascii="Times New Roman" w:hAnsi="Times New Roman"/>
          <w:sz w:val="24"/>
          <w:szCs w:val="24"/>
          <w:lang w:eastAsia="ru-RU"/>
        </w:rPr>
      </w:pPr>
      <w:r w:rsidRPr="003038A0">
        <w:rPr>
          <w:rFonts w:ascii="Times New Roman" w:hAnsi="Times New Roman"/>
          <w:sz w:val="24"/>
          <w:szCs w:val="24"/>
          <w:lang w:eastAsia="ru-RU"/>
        </w:rPr>
        <w:t>3.Колонки</w:t>
      </w: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595689">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038A0">
        <w:rPr>
          <w:rFonts w:ascii="Times New Roman" w:hAnsi="Times New Roman"/>
          <w:b/>
          <w:bCs/>
          <w:i/>
          <w:iCs/>
          <w:sz w:val="24"/>
          <w:szCs w:val="24"/>
          <w:lang w:eastAsia="ru-RU"/>
        </w:rPr>
        <w:t>Образовательные технологии, используемые при освоении дисциплины</w:t>
      </w:r>
    </w:p>
    <w:p w:rsidR="00A3171E" w:rsidRPr="003038A0" w:rsidRDefault="00A3171E" w:rsidP="00E64808">
      <w:pPr>
        <w:tabs>
          <w:tab w:val="center" w:pos="4536"/>
          <w:tab w:val="right" w:pos="9072"/>
        </w:tabs>
        <w:spacing w:after="0" w:line="240" w:lineRule="auto"/>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038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38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171E" w:rsidRPr="003038A0" w:rsidRDefault="00A3171E" w:rsidP="00E64808">
      <w:pPr>
        <w:spacing w:after="0" w:line="240" w:lineRule="auto"/>
        <w:ind w:firstLine="708"/>
        <w:jc w:val="both"/>
        <w:rPr>
          <w:rFonts w:ascii="Times New Roman" w:hAnsi="Times New Roman"/>
          <w:color w:val="000000"/>
          <w:sz w:val="24"/>
          <w:szCs w:val="24"/>
          <w:lang w:eastAsia="ru-RU"/>
        </w:rPr>
      </w:pPr>
      <w:r w:rsidRPr="003038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038A0">
        <w:rPr>
          <w:rFonts w:ascii="Times New Roman" w:hAnsi="Times New Roman"/>
          <w:sz w:val="24"/>
          <w:szCs w:val="24"/>
          <w:lang w:eastAsia="ru-RU"/>
        </w:rPr>
        <w:t>проектор,</w:t>
      </w:r>
      <w:r w:rsidRPr="003038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171E" w:rsidRPr="003038A0" w:rsidRDefault="00A3171E" w:rsidP="00E64808">
      <w:pPr>
        <w:tabs>
          <w:tab w:val="center" w:pos="4536"/>
          <w:tab w:val="right" w:pos="9072"/>
        </w:tabs>
        <w:spacing w:after="0" w:line="240" w:lineRule="auto"/>
        <w:ind w:firstLine="709"/>
        <w:jc w:val="both"/>
        <w:rPr>
          <w:rFonts w:ascii="Times New Roman" w:hAnsi="Times New Roman"/>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038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практические занятия;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контрольные опросы;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консультации;</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самостоятельная работа с учебной литературой;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подготовка и обсуждение рефератов, презентаций;</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038A0">
        <w:rPr>
          <w:rFonts w:ascii="Times New Roman" w:hAnsi="Times New Roman"/>
          <w:sz w:val="24"/>
          <w:szCs w:val="24"/>
          <w:lang w:eastAsia="ru-RU"/>
        </w:rPr>
        <w:t>- тестирование по основным темам дисциплины.</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038A0">
        <w:rPr>
          <w:rFonts w:ascii="Times New Roman" w:hAnsi="Times New Roman"/>
          <w:b/>
          <w:bCs/>
          <w:sz w:val="24"/>
          <w:szCs w:val="24"/>
          <w:lang w:eastAsia="ru-RU"/>
        </w:rPr>
        <w:t>12.2. Активные и интерактивные методы и формы обучения</w:t>
      </w:r>
    </w:p>
    <w:p w:rsidR="00A3171E" w:rsidRPr="003038A0" w:rsidRDefault="00A3171E" w:rsidP="00E64808">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038A0">
        <w:rPr>
          <w:rFonts w:ascii="Times New Roman" w:hAnsi="Times New Roman"/>
          <w:sz w:val="24"/>
          <w:szCs w:val="24"/>
          <w:lang w:eastAsia="ru-RU"/>
        </w:rPr>
        <w:tab/>
      </w:r>
      <w:r w:rsidRPr="003038A0">
        <w:rPr>
          <w:rFonts w:ascii="Times New Roman" w:hAnsi="Times New Roman"/>
          <w:sz w:val="24"/>
          <w:szCs w:val="24"/>
          <w:lang w:eastAsia="ru-RU"/>
        </w:rPr>
        <w:tab/>
        <w:t>Из перечня видов: («</w:t>
      </w:r>
      <w:r w:rsidRPr="003038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38A0">
        <w:rPr>
          <w:rFonts w:ascii="Times New Roman" w:hAnsi="Times New Roman"/>
          <w:sz w:val="24"/>
          <w:szCs w:val="24"/>
          <w:lang w:eastAsia="ru-RU"/>
        </w:rPr>
        <w:t>) используются следующие:</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xml:space="preserve">- анализ проблемных-аналитических заданий, </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решение ситуационных задач;</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круглый стол;</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творческие задания;</w:t>
      </w:r>
    </w:p>
    <w:p w:rsidR="00A3171E" w:rsidRPr="003038A0" w:rsidRDefault="00A3171E" w:rsidP="00E64808">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038A0">
        <w:rPr>
          <w:rFonts w:ascii="Times New Roman" w:hAnsi="Times New Roman"/>
          <w:i/>
          <w:iCs/>
          <w:sz w:val="24"/>
          <w:szCs w:val="24"/>
          <w:lang w:eastAsia="ru-RU"/>
        </w:rPr>
        <w:t>- сообщения с анализом;</w:t>
      </w:r>
    </w:p>
    <w:p w:rsidR="00A3171E" w:rsidRPr="003038A0" w:rsidRDefault="00A3171E" w:rsidP="00E64808">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038A0">
        <w:rPr>
          <w:rFonts w:ascii="Times New Roman" w:hAnsi="Times New Roman"/>
          <w:i/>
          <w:iCs/>
          <w:sz w:val="24"/>
          <w:szCs w:val="24"/>
          <w:lang w:eastAsia="ru-RU"/>
        </w:rPr>
        <w:t>- дискуссия.</w:t>
      </w:r>
    </w:p>
    <w:p w:rsidR="00A3171E" w:rsidRPr="003038A0" w:rsidRDefault="00A3171E">
      <w:pPr>
        <w:rPr>
          <w:rFonts w:ascii="Times New Roman" w:hAnsi="Times New Roman"/>
          <w:i/>
          <w:iCs/>
          <w:sz w:val="24"/>
          <w:szCs w:val="24"/>
          <w:lang w:eastAsia="ru-RU"/>
        </w:rPr>
      </w:pPr>
      <w:r w:rsidRPr="003038A0">
        <w:rPr>
          <w:rFonts w:ascii="Times New Roman" w:hAnsi="Times New Roman"/>
          <w:i/>
          <w:iCs/>
          <w:sz w:val="24"/>
          <w:szCs w:val="24"/>
          <w:lang w:eastAsia="ru-RU"/>
        </w:rPr>
        <w:br w:type="page"/>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r w:rsidRPr="003038A0">
        <w:rPr>
          <w:rFonts w:ascii="Times New Roman" w:hAnsi="Times New Roman"/>
          <w:sz w:val="24"/>
          <w:szCs w:val="24"/>
          <w:lang w:eastAsia="ru-RU"/>
        </w:rPr>
        <w:t xml:space="preserve">Приложение </w:t>
      </w: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right"/>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 xml:space="preserve">ФОНД ОЦЕНОЧНЫХ СРЕДСТВ </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ДЛЯ ПРОВЕДЕНИЯ ПРОМЕЖУТОЧНОЙ АТТЕСТАЦИИ</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ПО ДИСЦИПЛИНЕ</w:t>
      </w: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038A0">
        <w:rPr>
          <w:rFonts w:ascii="Times New Roman" w:hAnsi="Times New Roman"/>
          <w:b/>
          <w:bCs/>
          <w:sz w:val="24"/>
          <w:szCs w:val="24"/>
          <w:lang w:eastAsia="ru-RU"/>
        </w:rPr>
        <w:t>«Философия образования»</w:t>
      </w: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3171E" w:rsidRPr="002B7069" w:rsidRDefault="00A3171E" w:rsidP="002B7069">
      <w:pPr>
        <w:numPr>
          <w:ilvl w:val="0"/>
          <w:numId w:val="23"/>
        </w:numPr>
        <w:spacing w:after="0" w:line="240" w:lineRule="auto"/>
        <w:ind w:left="786"/>
        <w:jc w:val="both"/>
        <w:rPr>
          <w:rFonts w:ascii="Times New Roman" w:hAnsi="Times New Roman"/>
          <w:b/>
          <w:sz w:val="24"/>
          <w:szCs w:val="24"/>
        </w:rPr>
      </w:pPr>
      <w:r w:rsidRPr="003038A0">
        <w:rPr>
          <w:rFonts w:ascii="Times New Roman" w:hAnsi="Times New Roman"/>
          <w:b/>
          <w:bCs/>
          <w:sz w:val="24"/>
          <w:szCs w:val="24"/>
          <w:lang w:eastAsia="ru-RU"/>
        </w:rPr>
        <w:br w:type="page"/>
      </w:r>
      <w:r w:rsidRPr="002B7069">
        <w:rPr>
          <w:rFonts w:ascii="Times New Roman" w:hAnsi="Times New Roman"/>
          <w:b/>
          <w:sz w:val="24"/>
          <w:szCs w:val="24"/>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A3171E" w:rsidRPr="000C2FCC" w:rsidTr="002B7069">
        <w:trPr>
          <w:trHeight w:val="1269"/>
        </w:trPr>
        <w:tc>
          <w:tcPr>
            <w:tcW w:w="209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Код оцениваемой компетенции (или её части)</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Вид контроля </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Компонент фонда оценочных средств</w:t>
            </w:r>
          </w:p>
        </w:tc>
      </w:tr>
      <w:tr w:rsidR="00A3171E" w:rsidRPr="000C2FCC" w:rsidTr="002B7069">
        <w:trPr>
          <w:trHeight w:val="279"/>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Практические задания различной степени сложности.</w:t>
            </w:r>
          </w:p>
        </w:tc>
      </w:tr>
      <w:tr w:rsidR="00A3171E" w:rsidRPr="000C2FCC" w:rsidTr="002B7069">
        <w:trPr>
          <w:trHeight w:val="270"/>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письменный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 xml:space="preserve">Тест </w:t>
            </w:r>
          </w:p>
        </w:tc>
      </w:tr>
      <w:tr w:rsidR="00A3171E" w:rsidRPr="000C2FCC" w:rsidTr="00B40C78">
        <w:trPr>
          <w:trHeight w:val="387"/>
        </w:trPr>
        <w:tc>
          <w:tcPr>
            <w:tcW w:w="2093" w:type="dxa"/>
          </w:tcPr>
          <w:p w:rsidR="00A3171E" w:rsidRPr="000C2FCC" w:rsidRDefault="00A3171E" w:rsidP="002B7069">
            <w:pPr>
              <w:widowControl w:val="0"/>
              <w:spacing w:after="0" w:line="240" w:lineRule="auto"/>
              <w:jc w:val="center"/>
              <w:rPr>
                <w:rFonts w:ascii="Times New Roman" w:hAnsi="Times New Roman"/>
                <w:sz w:val="24"/>
                <w:szCs w:val="24"/>
              </w:rPr>
            </w:pPr>
            <w:r w:rsidRPr="000C2FCC">
              <w:rPr>
                <w:rFonts w:ascii="Times New Roman" w:hAnsi="Times New Roman"/>
                <w:sz w:val="24"/>
                <w:szCs w:val="24"/>
              </w:rPr>
              <w:t>ПК-1</w:t>
            </w:r>
          </w:p>
        </w:tc>
        <w:tc>
          <w:tcPr>
            <w:tcW w:w="1843"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устный</w:t>
            </w:r>
          </w:p>
        </w:tc>
        <w:tc>
          <w:tcPr>
            <w:tcW w:w="5952" w:type="dxa"/>
          </w:tcPr>
          <w:p w:rsidR="00A3171E" w:rsidRPr="000C2FCC" w:rsidRDefault="00A3171E" w:rsidP="002B7069">
            <w:pPr>
              <w:widowControl w:val="0"/>
              <w:spacing w:after="0" w:line="240" w:lineRule="auto"/>
              <w:jc w:val="both"/>
              <w:rPr>
                <w:rFonts w:ascii="Times New Roman" w:hAnsi="Times New Roman"/>
                <w:sz w:val="24"/>
                <w:szCs w:val="24"/>
              </w:rPr>
            </w:pPr>
            <w:r w:rsidRPr="000C2FCC">
              <w:rPr>
                <w:rFonts w:ascii="Times New Roman" w:hAnsi="Times New Roman"/>
                <w:sz w:val="24"/>
                <w:szCs w:val="24"/>
              </w:rPr>
              <w:t>Вопросы к зачету</w:t>
            </w:r>
          </w:p>
        </w:tc>
      </w:tr>
    </w:tbl>
    <w:p w:rsidR="00A3171E" w:rsidRPr="003038A0" w:rsidRDefault="00A3171E" w:rsidP="002B7069">
      <w:pPr>
        <w:rPr>
          <w:rFonts w:ascii="Times New Roman" w:hAnsi="Times New Roman"/>
          <w:sz w:val="24"/>
          <w:szCs w:val="24"/>
          <w:lang w:eastAsia="ru-RU"/>
        </w:rPr>
      </w:pPr>
    </w:p>
    <w:p w:rsidR="00A3171E" w:rsidRPr="003038A0" w:rsidRDefault="00A3171E" w:rsidP="00E64808">
      <w:pPr>
        <w:spacing w:after="0" w:line="240" w:lineRule="auto"/>
        <w:jc w:val="both"/>
        <w:rPr>
          <w:rFonts w:ascii="Times New Roman" w:hAnsi="Times New Roman"/>
          <w:b/>
          <w:sz w:val="24"/>
          <w:szCs w:val="24"/>
        </w:rPr>
      </w:pPr>
      <w:r w:rsidRPr="003038A0">
        <w:rPr>
          <w:rFonts w:ascii="Times New Roman" w:hAnsi="Times New Roman"/>
          <w:b/>
          <w:sz w:val="24"/>
          <w:szCs w:val="24"/>
        </w:rPr>
        <w:t>2.Критерии освоения компетенций</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В качестве критериев освоения компетенций используются знания, умения, владения.</w:t>
      </w:r>
    </w:p>
    <w:p w:rsidR="00A3171E" w:rsidRPr="003038A0" w:rsidRDefault="00A3171E" w:rsidP="00E64808">
      <w:pPr>
        <w:spacing w:after="0" w:line="240" w:lineRule="auto"/>
        <w:jc w:val="center"/>
        <w:rPr>
          <w:rFonts w:ascii="Times New Roman" w:hAnsi="Times New Roman"/>
          <w:b/>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знаний студентов (пороговый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714"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делает квалифицированные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высококвалифицированном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затрудняется в формулировании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владеет на достаточном уровне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ориентируется в материале, однако затрудняется в его изложении;</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показывает недостаточность знаний основной и дополнительной литературы;</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слабо аргументирует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практически не способен сформулировать выводы и обобщения;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частично владеет системой понятий.</w:t>
            </w:r>
          </w:p>
        </w:tc>
      </w:tr>
      <w:tr w:rsidR="00A3171E" w:rsidRPr="000C2FCC" w:rsidTr="002B7069">
        <w:trPr>
          <w:jc w:val="center"/>
        </w:trPr>
        <w:tc>
          <w:tcPr>
            <w:tcW w:w="1286"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714" w:type="pct"/>
          </w:tcPr>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студент не усвоил значительной части материала;</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может аргументировать научные положения;</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формулирует квалифицированных выводов и обобщений;</w:t>
            </w:r>
          </w:p>
          <w:p w:rsidR="00A3171E" w:rsidRPr="003038A0" w:rsidRDefault="00A3171E">
            <w:pPr>
              <w:spacing w:after="0" w:line="240" w:lineRule="auto"/>
              <w:rPr>
                <w:rFonts w:ascii="Times New Roman" w:hAnsi="Times New Roman"/>
                <w:bCs/>
                <w:sz w:val="24"/>
                <w:szCs w:val="24"/>
              </w:rPr>
            </w:pPr>
            <w:r w:rsidRPr="003038A0">
              <w:rPr>
                <w:rFonts w:ascii="Times New Roman" w:hAnsi="Times New Roman"/>
                <w:bCs/>
                <w:sz w:val="24"/>
                <w:szCs w:val="24"/>
              </w:rPr>
              <w:t>- не владеет системой понятий.</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171E" w:rsidRPr="003038A0" w:rsidRDefault="00A3171E" w:rsidP="00E64808">
      <w:pPr>
        <w:spacing w:after="0" w:line="240" w:lineRule="auto"/>
        <w:jc w:val="center"/>
        <w:rPr>
          <w:rFonts w:ascii="Times New Roman" w:hAnsi="Times New Roman"/>
          <w:b/>
          <w:bCs/>
          <w:sz w:val="24"/>
          <w:szCs w:val="24"/>
        </w:rPr>
      </w:pPr>
      <w:r w:rsidRPr="003038A0">
        <w:rPr>
          <w:rFonts w:ascii="Times New Roman" w:hAnsi="Times New Roman"/>
          <w:b/>
          <w:bCs/>
          <w:sz w:val="24"/>
          <w:szCs w:val="24"/>
        </w:rPr>
        <w:t xml:space="preserve">(продвинутый уровень </w:t>
      </w:r>
      <w:r w:rsidRPr="003038A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29"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171E" w:rsidRPr="000C2FCC" w:rsidTr="00E64808">
        <w:trPr>
          <w:jc w:val="center"/>
        </w:trPr>
        <w:tc>
          <w:tcPr>
            <w:tcW w:w="1371"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29"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 xml:space="preserve">студент не решил учебно-профессиональную задачу или задание. </w:t>
            </w:r>
          </w:p>
        </w:tc>
      </w:tr>
    </w:tbl>
    <w:p w:rsidR="00A3171E" w:rsidRPr="003038A0" w:rsidRDefault="00A3171E" w:rsidP="00E64808">
      <w:pPr>
        <w:spacing w:after="0" w:line="240" w:lineRule="auto"/>
        <w:jc w:val="center"/>
        <w:rPr>
          <w:rFonts w:ascii="Times New Roman" w:hAnsi="Times New Roman"/>
          <w:bCs/>
          <w:sz w:val="24"/>
          <w:szCs w:val="24"/>
        </w:rPr>
      </w:pPr>
    </w:p>
    <w:p w:rsidR="00A3171E" w:rsidRPr="003038A0" w:rsidRDefault="00A3171E" w:rsidP="00E64808">
      <w:pPr>
        <w:spacing w:after="0" w:line="240" w:lineRule="auto"/>
        <w:jc w:val="center"/>
        <w:rPr>
          <w:rFonts w:ascii="Times New Roman" w:hAnsi="Times New Roman"/>
          <w:bCs/>
          <w:sz w:val="24"/>
          <w:szCs w:val="24"/>
        </w:rPr>
      </w:pPr>
      <w:r w:rsidRPr="003038A0">
        <w:rPr>
          <w:rFonts w:ascii="Times New Roman" w:hAnsi="Times New Roman"/>
          <w:b/>
          <w:sz w:val="24"/>
          <w:szCs w:val="24"/>
        </w:rPr>
        <w:t xml:space="preserve">Критерии оценки владения студентами навыками </w:t>
      </w:r>
      <w:r w:rsidRPr="003038A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3038A0">
        <w:rPr>
          <w:rFonts w:ascii="Times New Roman" w:hAnsi="Times New Roman"/>
          <w:b/>
          <w:bCs/>
          <w:sz w:val="24"/>
          <w:szCs w:val="24"/>
        </w:rPr>
        <w:t>сформированности</w:t>
      </w:r>
      <w:proofErr w:type="spellEnd"/>
      <w:r w:rsidRPr="003038A0">
        <w:rPr>
          <w:rFonts w:ascii="Times New Roman" w:hAnsi="Times New Roman"/>
          <w:b/>
          <w:bCs/>
          <w:sz w:val="24"/>
          <w:szCs w:val="24"/>
        </w:rPr>
        <w:t xml:space="preserve"> компетенции)</w:t>
      </w:r>
    </w:p>
    <w:p w:rsidR="00A3171E" w:rsidRPr="003038A0" w:rsidRDefault="00A3171E" w:rsidP="00E64808">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A3171E" w:rsidRPr="000C2FCC" w:rsidTr="00E64808">
        <w:trPr>
          <w:jc w:val="center"/>
        </w:trPr>
        <w:tc>
          <w:tcPr>
            <w:tcW w:w="139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Шкала оценивания</w:t>
            </w:r>
          </w:p>
        </w:tc>
        <w:tc>
          <w:tcPr>
            <w:tcW w:w="3610" w:type="pct"/>
            <w:vAlign w:val="center"/>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bCs/>
                <w:sz w:val="24"/>
                <w:szCs w:val="24"/>
              </w:rPr>
              <w:t>Показатели оценивания компетенций</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Отлично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Хорошо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038A0">
              <w:rPr>
                <w:rFonts w:ascii="Times New Roman" w:hAnsi="Times New Roman"/>
                <w:bCs/>
                <w:sz w:val="24"/>
                <w:szCs w:val="24"/>
              </w:rPr>
              <w:t>стади</w:t>
            </w:r>
            <w:proofErr w:type="spellEnd"/>
            <w:r w:rsidRPr="003038A0">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171E" w:rsidRPr="000C2FCC" w:rsidTr="00E64808">
        <w:trPr>
          <w:jc w:val="center"/>
        </w:trPr>
        <w:tc>
          <w:tcPr>
            <w:tcW w:w="1390" w:type="pct"/>
          </w:tcPr>
          <w:p w:rsidR="00A3171E" w:rsidRPr="003038A0" w:rsidRDefault="00A3171E">
            <w:pPr>
              <w:spacing w:after="0" w:line="240" w:lineRule="auto"/>
              <w:jc w:val="center"/>
              <w:rPr>
                <w:rFonts w:ascii="Times New Roman" w:hAnsi="Times New Roman"/>
                <w:b/>
                <w:sz w:val="24"/>
                <w:szCs w:val="24"/>
              </w:rPr>
            </w:pPr>
            <w:r w:rsidRPr="003038A0">
              <w:rPr>
                <w:rFonts w:ascii="Times New Roman" w:hAnsi="Times New Roman"/>
                <w:b/>
                <w:sz w:val="24"/>
                <w:szCs w:val="24"/>
              </w:rPr>
              <w:t>Неудовлетворительно</w:t>
            </w:r>
          </w:p>
        </w:tc>
        <w:tc>
          <w:tcPr>
            <w:tcW w:w="3610" w:type="pct"/>
          </w:tcPr>
          <w:p w:rsidR="00A3171E" w:rsidRPr="003038A0" w:rsidRDefault="00A3171E" w:rsidP="00B903D6">
            <w:pPr>
              <w:spacing w:after="0" w:line="240" w:lineRule="auto"/>
              <w:jc w:val="both"/>
              <w:rPr>
                <w:rFonts w:ascii="Times New Roman" w:hAnsi="Times New Roman"/>
                <w:bCs/>
                <w:sz w:val="24"/>
                <w:szCs w:val="24"/>
              </w:rPr>
            </w:pPr>
            <w:r w:rsidRPr="003038A0">
              <w:rPr>
                <w:rFonts w:ascii="Times New Roman" w:hAnsi="Times New Roman"/>
                <w:bCs/>
                <w:sz w:val="24"/>
                <w:szCs w:val="24"/>
              </w:rPr>
              <w:t>не выполнены требования, предъявляемые к навыкам, оцениваемым “удовлетворительно”.</w:t>
            </w:r>
          </w:p>
        </w:tc>
      </w:tr>
    </w:tbl>
    <w:p w:rsidR="00A3171E" w:rsidRPr="003038A0" w:rsidRDefault="00A3171E" w:rsidP="00E64808">
      <w:pPr>
        <w:spacing w:after="0" w:line="240" w:lineRule="auto"/>
        <w:ind w:left="360"/>
        <w:jc w:val="both"/>
        <w:rPr>
          <w:rFonts w:ascii="Times New Roman" w:hAnsi="Times New Roman"/>
          <w:b/>
          <w:sz w:val="24"/>
          <w:szCs w:val="24"/>
          <w:lang w:eastAsia="ru-RU"/>
        </w:rPr>
      </w:pPr>
    </w:p>
    <w:p w:rsidR="00A3171E" w:rsidRPr="003038A0" w:rsidRDefault="00A3171E" w:rsidP="00B903D6">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3038A0">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171E" w:rsidRPr="003038A0" w:rsidRDefault="00A3171E" w:rsidP="00E64808">
      <w:pPr>
        <w:autoSpaceDE w:val="0"/>
        <w:autoSpaceDN w:val="0"/>
        <w:adjustRightInd w:val="0"/>
        <w:spacing w:after="0" w:line="240" w:lineRule="auto"/>
        <w:jc w:val="both"/>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ind w:firstLine="696"/>
        <w:jc w:val="both"/>
        <w:rPr>
          <w:rFonts w:ascii="Times New Roman" w:hAnsi="Times New Roman"/>
          <w:sz w:val="24"/>
          <w:szCs w:val="24"/>
          <w:u w:val="single"/>
          <w:lang w:eastAsia="ru-RU"/>
        </w:rPr>
      </w:pPr>
      <w:r w:rsidRPr="003038A0">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171E" w:rsidRPr="003038A0" w:rsidRDefault="00A3171E" w:rsidP="00160AB0">
      <w:pPr>
        <w:autoSpaceDE w:val="0"/>
        <w:autoSpaceDN w:val="0"/>
        <w:adjustRightInd w:val="0"/>
        <w:spacing w:after="0" w:line="240" w:lineRule="auto"/>
        <w:jc w:val="center"/>
        <w:rPr>
          <w:rFonts w:ascii="Times New Roman" w:hAnsi="Times New Roman"/>
          <w:b/>
          <w:sz w:val="24"/>
          <w:szCs w:val="24"/>
          <w:lang w:eastAsia="ru-RU"/>
        </w:rPr>
      </w:pPr>
      <w:r w:rsidRPr="003038A0">
        <w:rPr>
          <w:rFonts w:ascii="Times New Roman" w:hAnsi="Times New Roman"/>
          <w:b/>
          <w:sz w:val="24"/>
          <w:szCs w:val="24"/>
          <w:lang w:eastAsia="ru-RU"/>
        </w:rPr>
        <w:t>Тесты</w:t>
      </w:r>
    </w:p>
    <w:p w:rsidR="00A3171E" w:rsidRPr="003038A0" w:rsidRDefault="00A3171E" w:rsidP="003038A0">
      <w:pPr>
        <w:keepNext/>
        <w:spacing w:after="0" w:line="240" w:lineRule="auto"/>
        <w:jc w:val="both"/>
        <w:outlineLvl w:val="7"/>
        <w:rPr>
          <w:rFonts w:ascii="Times New Roman" w:hAnsi="Times New Roman"/>
          <w:b/>
          <w:sz w:val="24"/>
          <w:szCs w:val="24"/>
          <w:lang w:eastAsia="ru-RU"/>
        </w:rPr>
      </w:pPr>
      <w:r w:rsidRPr="003038A0">
        <w:rPr>
          <w:rFonts w:ascii="Times New Roman" w:hAnsi="Times New Roman"/>
          <w:b/>
          <w:sz w:val="24"/>
          <w:szCs w:val="24"/>
          <w:lang w:eastAsia="ru-RU"/>
        </w:rPr>
        <w:t>Тест №1</w:t>
      </w:r>
    </w:p>
    <w:p w:rsidR="00A3171E" w:rsidRPr="003038A0" w:rsidRDefault="00A3171E" w:rsidP="003038A0">
      <w:pPr>
        <w:pStyle w:val="af9"/>
        <w:numPr>
          <w:ilvl w:val="0"/>
          <w:numId w:val="36"/>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 xml:space="preserve">Что не является системообразующим фактором, способствующим превращению </w:t>
      </w:r>
      <w:r w:rsidRPr="003038A0">
        <w:rPr>
          <w:rFonts w:ascii="Times New Roman" w:hAnsi="Times New Roman"/>
          <w:sz w:val="24"/>
          <w:szCs w:val="24"/>
          <w:lang w:eastAsia="ru-RU"/>
        </w:rPr>
        <w:t>науки в важнейший и определяющий способ по</w:t>
      </w:r>
      <w:r>
        <w:rPr>
          <w:rFonts w:ascii="Times New Roman" w:hAnsi="Times New Roman"/>
          <w:sz w:val="24"/>
          <w:szCs w:val="24"/>
          <w:lang w:eastAsia="ru-RU"/>
        </w:rPr>
        <w:t xml:space="preserve">знавательной деятельности? </w:t>
      </w:r>
    </w:p>
    <w:p w:rsidR="00A3171E" w:rsidRPr="00297BBE"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A3171E" w:rsidRPr="003038A0" w:rsidRDefault="00A3171E" w:rsidP="003038A0">
      <w:pPr>
        <w:pStyle w:val="af9"/>
        <w:numPr>
          <w:ilvl w:val="0"/>
          <w:numId w:val="37"/>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w:t>
      </w:r>
      <w:r>
        <w:rPr>
          <w:rFonts w:ascii="Times New Roman" w:hAnsi="Times New Roman"/>
          <w:sz w:val="24"/>
          <w:szCs w:val="24"/>
          <w:lang w:eastAsia="ru-RU"/>
        </w:rPr>
        <w:t xml:space="preserve">ктической деятельности.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2. Что относится к базовым ценностям</w:t>
      </w:r>
      <w:r>
        <w:rPr>
          <w:lang w:eastAsia="ru-RU"/>
        </w:rPr>
        <w:t xml:space="preserve"> традиционной цивилизации? </w:t>
      </w:r>
    </w:p>
    <w:p w:rsidR="00A3171E" w:rsidRPr="00297BBE"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поиск и открытие новых научных законов и истин;</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создание новых методов, образцов и способов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A3171E" w:rsidRPr="003038A0" w:rsidRDefault="00A3171E" w:rsidP="003038A0">
      <w:pPr>
        <w:pStyle w:val="af9"/>
        <w:numPr>
          <w:ilvl w:val="0"/>
          <w:numId w:val="38"/>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научная рациональность, опирающаяся на использование точных понятий и логически выве</w:t>
      </w:r>
      <w:r>
        <w:rPr>
          <w:rFonts w:ascii="Times New Roman" w:hAnsi="Times New Roman"/>
          <w:sz w:val="24"/>
          <w:szCs w:val="24"/>
          <w:lang w:eastAsia="ru-RU"/>
        </w:rPr>
        <w:t xml:space="preserve">ренных доказательств.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3.Требования, предъявляемые к на</w:t>
      </w:r>
      <w:r>
        <w:rPr>
          <w:lang w:eastAsia="ru-RU"/>
        </w:rPr>
        <w:t xml:space="preserve">учным гипотезам, включают: </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релевантность гипотезы;</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совместимость гипотезы с существующим научным знанием;</w:t>
      </w:r>
    </w:p>
    <w:p w:rsidR="00A3171E" w:rsidRPr="00297BBE"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объяснительную и предсказательную силу гипотез;</w:t>
      </w:r>
    </w:p>
    <w:p w:rsidR="00A3171E" w:rsidRPr="003038A0" w:rsidRDefault="00A3171E" w:rsidP="003038A0">
      <w:pPr>
        <w:pStyle w:val="af9"/>
        <w:numPr>
          <w:ilvl w:val="0"/>
          <w:numId w:val="39"/>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критери</w:t>
      </w:r>
      <w:r>
        <w:rPr>
          <w:rFonts w:ascii="Times New Roman" w:hAnsi="Times New Roman"/>
          <w:sz w:val="24"/>
          <w:szCs w:val="24"/>
          <w:lang w:eastAsia="ru-RU"/>
        </w:rPr>
        <w:t xml:space="preserve">й простоты гипотез.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4. В</w:t>
      </w:r>
      <w:r>
        <w:rPr>
          <w:lang w:eastAsia="ru-RU"/>
        </w:rPr>
        <w:t xml:space="preserve"> идеалах науки выражается:</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адекватность и эффективность полученных результатов;</w:t>
      </w:r>
    </w:p>
    <w:p w:rsidR="00A3171E" w:rsidRPr="00297BBE"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расширение области применения научного закона или теории;</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ценностные ориентации научного познания;</w:t>
      </w:r>
    </w:p>
    <w:p w:rsidR="00A3171E" w:rsidRPr="003038A0" w:rsidRDefault="00A3171E" w:rsidP="003038A0">
      <w:pPr>
        <w:pStyle w:val="af9"/>
        <w:numPr>
          <w:ilvl w:val="0"/>
          <w:numId w:val="40"/>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особая организованность и систематичнос</w:t>
      </w:r>
      <w:r>
        <w:rPr>
          <w:rFonts w:ascii="Times New Roman" w:hAnsi="Times New Roman"/>
          <w:sz w:val="24"/>
          <w:szCs w:val="24"/>
          <w:lang w:eastAsia="ru-RU"/>
        </w:rPr>
        <w:t xml:space="preserve">ть научного знания.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5. Дифференциация научн</w:t>
      </w:r>
      <w:r>
        <w:rPr>
          <w:rFonts w:ascii="Times New Roman" w:hAnsi="Times New Roman"/>
          <w:b/>
          <w:sz w:val="24"/>
          <w:szCs w:val="24"/>
          <w:lang w:eastAsia="ru-RU"/>
        </w:rPr>
        <w:t xml:space="preserve">ого знания направлена на: </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ослабление связей между отдельными научными дисциплинами</w:t>
      </w:r>
      <w:r w:rsidRPr="003038A0">
        <w:rPr>
          <w:rFonts w:ascii="Times New Roman" w:hAnsi="Times New Roman"/>
          <w:sz w:val="24"/>
          <w:szCs w:val="24"/>
          <w:lang w:eastAsia="ru-RU"/>
        </w:rPr>
        <w:t>;</w:t>
      </w:r>
    </w:p>
    <w:p w:rsidR="00A3171E" w:rsidRPr="003038A0" w:rsidRDefault="00A3171E" w:rsidP="003038A0">
      <w:pPr>
        <w:pStyle w:val="ac"/>
        <w:numPr>
          <w:ilvl w:val="0"/>
          <w:numId w:val="41"/>
        </w:numPr>
        <w:spacing w:after="0" w:line="240" w:lineRule="auto"/>
        <w:ind w:left="0" w:firstLine="0"/>
        <w:rPr>
          <w:lang w:eastAsia="ru-RU"/>
        </w:rPr>
      </w:pPr>
      <w:r w:rsidRPr="003038A0">
        <w:rPr>
          <w:lang w:eastAsia="ru-RU"/>
        </w:rPr>
        <w:t>более тщательное и глубокое изучение отдельных явлений и процессов конкретной области действительности;</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разграничение между конкретными областями исследования;</w:t>
      </w:r>
    </w:p>
    <w:p w:rsidR="00A3171E" w:rsidRPr="003038A0" w:rsidRDefault="00A3171E" w:rsidP="003038A0">
      <w:pPr>
        <w:pStyle w:val="af9"/>
        <w:numPr>
          <w:ilvl w:val="0"/>
          <w:numId w:val="41"/>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возрастание точности и глубины знаний об узкой области явл</w:t>
      </w:r>
      <w:r>
        <w:rPr>
          <w:rFonts w:ascii="Times New Roman" w:hAnsi="Times New Roman"/>
          <w:sz w:val="24"/>
          <w:szCs w:val="24"/>
          <w:lang w:eastAsia="ru-RU"/>
        </w:rPr>
        <w:t xml:space="preserve">ений и процессов.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6. Три правила метод</w:t>
      </w:r>
      <w:r>
        <w:rPr>
          <w:lang w:eastAsia="ru-RU"/>
        </w:rPr>
        <w:t xml:space="preserve">а Р. Декарта не включают: </w:t>
      </w:r>
    </w:p>
    <w:p w:rsidR="00A3171E" w:rsidRPr="00297BBE"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начинать с простого и очевидного;</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из него путем дедукции получать более сложные высказывания;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A3171E" w:rsidRPr="003038A0" w:rsidRDefault="00A3171E" w:rsidP="003038A0">
      <w:pPr>
        <w:pStyle w:val="af9"/>
        <w:numPr>
          <w:ilvl w:val="0"/>
          <w:numId w:val="42"/>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стараться все рассуждени</w:t>
      </w:r>
      <w:r>
        <w:rPr>
          <w:rFonts w:ascii="Times New Roman" w:hAnsi="Times New Roman"/>
          <w:sz w:val="24"/>
          <w:szCs w:val="24"/>
          <w:lang w:eastAsia="ru-RU"/>
        </w:rPr>
        <w:t xml:space="preserve">я свести к вычислениям.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7. По </w:t>
      </w:r>
      <w:r>
        <w:rPr>
          <w:lang w:eastAsia="ru-RU"/>
        </w:rPr>
        <w:t xml:space="preserve">мнению Ч. Пирса абдукция… </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b/>
          <w:sz w:val="24"/>
          <w:szCs w:val="24"/>
          <w:lang w:eastAsia="ru-RU"/>
        </w:rPr>
        <w:t>доказывает, что нечто должно быть</w:t>
      </w:r>
      <w:r w:rsidRPr="003038A0">
        <w:rPr>
          <w:rFonts w:ascii="Times New Roman" w:hAnsi="Times New Roman"/>
          <w:sz w:val="24"/>
          <w:szCs w:val="24"/>
          <w:lang w:eastAsia="ru-RU"/>
        </w:rPr>
        <w:t>;</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показывает, что нечто действительно существует;</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утверждает, что нечто должно быть именно так;</w:t>
      </w:r>
    </w:p>
    <w:p w:rsidR="00A3171E" w:rsidRPr="003038A0" w:rsidRDefault="00A3171E" w:rsidP="003038A0">
      <w:pPr>
        <w:pStyle w:val="af9"/>
        <w:numPr>
          <w:ilvl w:val="0"/>
          <w:numId w:val="43"/>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предполагает</w:t>
      </w:r>
      <w:r>
        <w:rPr>
          <w:rFonts w:ascii="Times New Roman" w:hAnsi="Times New Roman"/>
          <w:sz w:val="24"/>
          <w:szCs w:val="24"/>
          <w:lang w:eastAsia="ru-RU"/>
        </w:rPr>
        <w:t xml:space="preserve">, что нечто может быть.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8. Эмпирическим условием адекватн</w:t>
      </w:r>
      <w:r>
        <w:rPr>
          <w:lang w:eastAsia="ru-RU"/>
        </w:rPr>
        <w:t>ости объяснения является:</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должен быть логическим следствием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297BBE" w:rsidRDefault="00A3171E" w:rsidP="003038A0">
      <w:pPr>
        <w:pStyle w:val="af9"/>
        <w:numPr>
          <w:ilvl w:val="0"/>
          <w:numId w:val="44"/>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 xml:space="preserve">истинность всех требований </w:t>
      </w:r>
      <w:proofErr w:type="spellStart"/>
      <w:r w:rsidRPr="00297BBE">
        <w:rPr>
          <w:rFonts w:ascii="Times New Roman" w:hAnsi="Times New Roman"/>
          <w:sz w:val="24"/>
          <w:szCs w:val="24"/>
          <w:lang w:eastAsia="ru-RU"/>
        </w:rPr>
        <w:t>эксплананса</w:t>
      </w:r>
      <w:proofErr w:type="spellEnd"/>
      <w:r w:rsidRPr="00297BBE">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общие законы, которые действительно необходимы для логического вывода </w:t>
      </w:r>
      <w:proofErr w:type="spellStart"/>
      <w:r w:rsidRPr="003038A0">
        <w:rPr>
          <w:rFonts w:ascii="Times New Roman" w:hAnsi="Times New Roman"/>
          <w:sz w:val="24"/>
          <w:szCs w:val="24"/>
          <w:lang w:eastAsia="ru-RU"/>
        </w:rPr>
        <w:t>экспланандума</w:t>
      </w:r>
      <w:proofErr w:type="spellEnd"/>
      <w:r w:rsidRPr="003038A0">
        <w:rPr>
          <w:rFonts w:ascii="Times New Roman" w:hAnsi="Times New Roman"/>
          <w:sz w:val="24"/>
          <w:szCs w:val="24"/>
          <w:lang w:eastAsia="ru-RU"/>
        </w:rPr>
        <w:t xml:space="preserve"> из </w:t>
      </w:r>
      <w:proofErr w:type="spellStart"/>
      <w:r w:rsidRPr="003038A0">
        <w:rPr>
          <w:rFonts w:ascii="Times New Roman" w:hAnsi="Times New Roman"/>
          <w:sz w:val="24"/>
          <w:szCs w:val="24"/>
          <w:lang w:eastAsia="ru-RU"/>
        </w:rPr>
        <w:t>эксплананса</w:t>
      </w:r>
      <w:proofErr w:type="spellEnd"/>
      <w:r w:rsidRPr="003038A0">
        <w:rPr>
          <w:rFonts w:ascii="Times New Roman" w:hAnsi="Times New Roman"/>
          <w:sz w:val="24"/>
          <w:szCs w:val="24"/>
          <w:lang w:eastAsia="ru-RU"/>
        </w:rPr>
        <w:t>;</w:t>
      </w:r>
    </w:p>
    <w:p w:rsidR="00A3171E" w:rsidRPr="003038A0" w:rsidRDefault="00A3171E" w:rsidP="003038A0">
      <w:pPr>
        <w:pStyle w:val="af9"/>
        <w:numPr>
          <w:ilvl w:val="0"/>
          <w:numId w:val="44"/>
        </w:numPr>
        <w:spacing w:after="0" w:line="240" w:lineRule="auto"/>
        <w:ind w:left="0" w:firstLine="0"/>
        <w:rPr>
          <w:rFonts w:ascii="Times New Roman" w:hAnsi="Times New Roman"/>
          <w:sz w:val="24"/>
          <w:szCs w:val="24"/>
          <w:lang w:eastAsia="ru-RU"/>
        </w:rPr>
      </w:pPr>
      <w:proofErr w:type="spellStart"/>
      <w:r w:rsidRPr="003038A0">
        <w:rPr>
          <w:rFonts w:ascii="Times New Roman" w:hAnsi="Times New Roman"/>
          <w:sz w:val="24"/>
          <w:szCs w:val="24"/>
          <w:lang w:eastAsia="ru-RU"/>
        </w:rPr>
        <w:t>эксплананс</w:t>
      </w:r>
      <w:proofErr w:type="spellEnd"/>
      <w:r w:rsidRPr="003038A0">
        <w:rPr>
          <w:rFonts w:ascii="Times New Roman" w:hAnsi="Times New Roman"/>
          <w:sz w:val="24"/>
          <w:szCs w:val="24"/>
          <w:lang w:eastAsia="ru-RU"/>
        </w:rPr>
        <w:t xml:space="preserve"> должен содержать эмпирическую информацию, чтобы из него можно было вывести </w:t>
      </w:r>
      <w:proofErr w:type="spellStart"/>
      <w:r w:rsidRPr="003038A0">
        <w:rPr>
          <w:rFonts w:ascii="Times New Roman" w:hAnsi="Times New Roman"/>
          <w:sz w:val="24"/>
          <w:szCs w:val="24"/>
          <w:lang w:eastAsia="ru-RU"/>
        </w:rPr>
        <w:t>экспланандум</w:t>
      </w:r>
      <w:proofErr w:type="spellEnd"/>
      <w:r w:rsidRPr="003038A0">
        <w:rPr>
          <w:rFonts w:ascii="Times New Roman" w:hAnsi="Times New Roman"/>
          <w:sz w:val="24"/>
          <w:szCs w:val="24"/>
          <w:lang w:eastAsia="ru-RU"/>
        </w:rPr>
        <w:t xml:space="preserve"> с эмпири</w:t>
      </w:r>
      <w:r>
        <w:rPr>
          <w:rFonts w:ascii="Times New Roman" w:hAnsi="Times New Roman"/>
          <w:sz w:val="24"/>
          <w:szCs w:val="24"/>
          <w:lang w:eastAsia="ru-RU"/>
        </w:rPr>
        <w:t xml:space="preserve">ческим содержанием.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pStyle w:val="32"/>
        <w:spacing w:after="0" w:line="240" w:lineRule="auto"/>
        <w:rPr>
          <w:lang w:eastAsia="ru-RU"/>
        </w:rPr>
      </w:pPr>
      <w:r w:rsidRPr="003038A0">
        <w:rPr>
          <w:lang w:eastAsia="ru-RU"/>
        </w:rPr>
        <w:t xml:space="preserve">9. К типам </w:t>
      </w:r>
      <w:r>
        <w:rPr>
          <w:lang w:eastAsia="ru-RU"/>
        </w:rPr>
        <w:t xml:space="preserve">предсказаний относятся: </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A3171E" w:rsidRPr="00297BBE"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A3171E" w:rsidRPr="003038A0" w:rsidRDefault="00A3171E" w:rsidP="003038A0">
      <w:pPr>
        <w:pStyle w:val="af9"/>
        <w:numPr>
          <w:ilvl w:val="0"/>
          <w:numId w:val="45"/>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4-й тип: предсказания, полученные на основе заключений неполной и</w:t>
      </w:r>
      <w:r>
        <w:rPr>
          <w:rFonts w:ascii="Times New Roman" w:hAnsi="Times New Roman"/>
          <w:sz w:val="24"/>
          <w:szCs w:val="24"/>
          <w:lang w:eastAsia="ru-RU"/>
        </w:rPr>
        <w:t xml:space="preserve">ндукции и аналогии. </w:t>
      </w:r>
    </w:p>
    <w:p w:rsidR="00A3171E" w:rsidRPr="003038A0" w:rsidRDefault="00A3171E" w:rsidP="003038A0">
      <w:pPr>
        <w:spacing w:after="0" w:line="240" w:lineRule="auto"/>
        <w:rPr>
          <w:rFonts w:ascii="Times New Roman" w:hAnsi="Times New Roman"/>
          <w:sz w:val="24"/>
          <w:szCs w:val="24"/>
          <w:lang w:eastAsia="ru-RU"/>
        </w:rPr>
      </w:pPr>
    </w:p>
    <w:p w:rsidR="00A3171E" w:rsidRPr="003038A0" w:rsidRDefault="00A3171E" w:rsidP="003038A0">
      <w:pPr>
        <w:spacing w:after="0" w:line="240" w:lineRule="auto"/>
        <w:rPr>
          <w:rFonts w:ascii="Times New Roman" w:hAnsi="Times New Roman"/>
          <w:b/>
          <w:sz w:val="24"/>
          <w:szCs w:val="24"/>
          <w:lang w:eastAsia="ru-RU"/>
        </w:rPr>
      </w:pPr>
      <w:r w:rsidRPr="003038A0">
        <w:rPr>
          <w:rFonts w:ascii="Times New Roman" w:hAnsi="Times New Roman"/>
          <w:b/>
          <w:sz w:val="24"/>
          <w:szCs w:val="24"/>
          <w:lang w:eastAsia="ru-RU"/>
        </w:rPr>
        <w:t>10. На Х-м Международном философском конгрессе К. Поппер доказал, ч</w:t>
      </w:r>
      <w:r>
        <w:rPr>
          <w:rFonts w:ascii="Times New Roman" w:hAnsi="Times New Roman"/>
          <w:b/>
          <w:sz w:val="24"/>
          <w:szCs w:val="24"/>
          <w:lang w:eastAsia="ru-RU"/>
        </w:rPr>
        <w:t xml:space="preserve">то социальные науки должны: </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 xml:space="preserve">выявлять ненамеренные социальные последствия </w:t>
      </w:r>
      <w:proofErr w:type="spellStart"/>
      <w:r w:rsidRPr="003038A0">
        <w:rPr>
          <w:rFonts w:ascii="Times New Roman" w:hAnsi="Times New Roman"/>
          <w:sz w:val="24"/>
          <w:szCs w:val="24"/>
          <w:lang w:eastAsia="ru-RU"/>
        </w:rPr>
        <w:t>интенциональных</w:t>
      </w:r>
      <w:proofErr w:type="spellEnd"/>
      <w:r w:rsidRPr="003038A0">
        <w:rPr>
          <w:rFonts w:ascii="Times New Roman" w:hAnsi="Times New Roman"/>
          <w:sz w:val="24"/>
          <w:szCs w:val="24"/>
          <w:lang w:eastAsia="ru-RU"/>
        </w:rPr>
        <w:t xml:space="preserve"> человеческих действий;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A3171E" w:rsidRPr="003038A0"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3038A0">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A3171E" w:rsidRPr="00297BBE" w:rsidRDefault="00A3171E" w:rsidP="003038A0">
      <w:pPr>
        <w:pStyle w:val="af9"/>
        <w:numPr>
          <w:ilvl w:val="0"/>
          <w:numId w:val="46"/>
        </w:numPr>
        <w:spacing w:after="0" w:line="240" w:lineRule="auto"/>
        <w:ind w:left="0" w:firstLine="0"/>
        <w:rPr>
          <w:rFonts w:ascii="Times New Roman" w:hAnsi="Times New Roman"/>
          <w:sz w:val="24"/>
          <w:szCs w:val="24"/>
          <w:lang w:eastAsia="ru-RU"/>
        </w:rPr>
      </w:pPr>
      <w:r w:rsidRPr="00297BBE">
        <w:rPr>
          <w:rFonts w:ascii="Times New Roman" w:hAnsi="Times New Roman"/>
          <w:sz w:val="24"/>
          <w:szCs w:val="24"/>
          <w:lang w:eastAsia="ru-RU"/>
        </w:rPr>
        <w:t>предсказывать новые результаты и тем самым прогнозировать будущее развитие событий</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Тест 2</w:t>
      </w: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1. </w:t>
      </w:r>
      <w:r w:rsidRPr="003038A0">
        <w:rPr>
          <w:rFonts w:ascii="Times New Roman" w:hAnsi="Times New Roman"/>
          <w:b/>
          <w:sz w:val="24"/>
          <w:szCs w:val="24"/>
          <w:lang w:eastAsia="ru-RU"/>
        </w:rPr>
        <w:t>Основная задача философии образования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разработка технологий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измерение результатов образовательной деятельности;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осмысление тенденций развития образования;</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получение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sz w:val="24"/>
          <w:szCs w:val="24"/>
          <w:lang w:eastAsia="ru-RU"/>
        </w:rPr>
        <w:t xml:space="preserve">2. </w:t>
      </w:r>
      <w:r w:rsidRPr="003038A0">
        <w:rPr>
          <w:rFonts w:ascii="Times New Roman" w:hAnsi="Times New Roman"/>
          <w:b/>
          <w:sz w:val="24"/>
          <w:szCs w:val="24"/>
          <w:lang w:eastAsia="ru-RU"/>
        </w:rPr>
        <w:t xml:space="preserve">Рефлексией культуры, выраженной в теоретической </w:t>
      </w:r>
      <w:proofErr w:type="spellStart"/>
      <w:r w:rsidRPr="003038A0">
        <w:rPr>
          <w:rFonts w:ascii="Times New Roman" w:hAnsi="Times New Roman"/>
          <w:b/>
          <w:sz w:val="24"/>
          <w:szCs w:val="24"/>
          <w:lang w:eastAsia="ru-RU"/>
        </w:rPr>
        <w:t>форме,называют</w:t>
      </w:r>
      <w:proofErr w:type="spellEnd"/>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науку;</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технику.</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 xml:space="preserve">3. Какая из названных тенденций является НЕ типичной </w:t>
      </w:r>
      <w:proofErr w:type="spellStart"/>
      <w:r w:rsidRPr="003038A0">
        <w:rPr>
          <w:rFonts w:ascii="Times New Roman" w:hAnsi="Times New Roman"/>
          <w:b/>
          <w:sz w:val="24"/>
          <w:szCs w:val="24"/>
          <w:lang w:eastAsia="ru-RU"/>
        </w:rPr>
        <w:t>длясовременного</w:t>
      </w:r>
      <w:proofErr w:type="spellEnd"/>
      <w:r w:rsidRPr="003038A0">
        <w:rPr>
          <w:rFonts w:ascii="Times New Roman" w:hAnsi="Times New Roman"/>
          <w:b/>
          <w:sz w:val="24"/>
          <w:szCs w:val="24"/>
          <w:lang w:eastAsia="ru-RU"/>
        </w:rPr>
        <w:t xml:space="preserve">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кризис классического типа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идейно-мировоззренческий и ценностный вакуум;</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возврат к отечественным традициям в сфере образо</w:t>
      </w:r>
      <w:r>
        <w:rPr>
          <w:rFonts w:ascii="Times New Roman" w:hAnsi="Times New Roman"/>
          <w:sz w:val="24"/>
          <w:szCs w:val="24"/>
          <w:lang w:eastAsia="ru-RU"/>
        </w:rPr>
        <w:t>вания</w:t>
      </w:r>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создание электронной информационно образовательной среды.</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4.Социокультурный тип образования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исторический тип образования;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тип конкретного образовательного 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3)Количество вариантов и вопросов в них определяется кафедрой в зависимости </w:t>
      </w:r>
      <w:proofErr w:type="spellStart"/>
      <w:r w:rsidRPr="003038A0">
        <w:rPr>
          <w:rFonts w:ascii="Times New Roman" w:hAnsi="Times New Roman"/>
          <w:sz w:val="24"/>
          <w:szCs w:val="24"/>
          <w:lang w:eastAsia="ru-RU"/>
        </w:rPr>
        <w:t>отобъема</w:t>
      </w:r>
      <w:proofErr w:type="spellEnd"/>
      <w:r w:rsidRPr="003038A0">
        <w:rPr>
          <w:rFonts w:ascii="Times New Roman" w:hAnsi="Times New Roman"/>
          <w:sz w:val="24"/>
          <w:szCs w:val="24"/>
          <w:lang w:eastAsia="ru-RU"/>
        </w:rPr>
        <w:t xml:space="preserve"> дисциплины.</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характеристика, отражающая направленность образовательного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учреждения;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5) характеристика, отражающая установки руководства</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образовательного учреждения. .</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5. Современный идеал образованности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жизнеспособная личность;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 универсальный;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знающий профессионал;</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культурный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6. Образование во всех его характеристик, учитывающих</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междисциплинарные, внешние, фоновые параметры и факты,</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влияющие на функционирование и развитие сферы</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образования есть __________ философии.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субъект;</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предмет;</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объект.</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7. С позиций классической модели образования, качество</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образования – это</w:t>
      </w:r>
      <w:r>
        <w:rPr>
          <w:rFonts w:ascii="Times New Roman" w:hAnsi="Times New Roman"/>
          <w:b/>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уровень усвоения знаний, умений и навыков;</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культура личности;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личностное развитие;</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профессионализм.</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8. С позиций антропологического подхода, главная цель и</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ценность образовательной деятельности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общество;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человек;</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личность;</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государство.</w:t>
      </w:r>
    </w:p>
    <w:p w:rsidR="00A3171E" w:rsidRPr="003038A0" w:rsidRDefault="00A3171E" w:rsidP="003038A0">
      <w:pPr>
        <w:pStyle w:val="af9"/>
        <w:spacing w:after="0" w:line="240" w:lineRule="auto"/>
        <w:ind w:left="0"/>
        <w:rPr>
          <w:rFonts w:ascii="Times New Roman" w:hAnsi="Times New Roman"/>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9. Утверждение «Смысл жизни человека - в служении</w:t>
      </w:r>
      <w:r w:rsidR="009219D8">
        <w:rPr>
          <w:rFonts w:ascii="Times New Roman" w:hAnsi="Times New Roman"/>
          <w:b/>
          <w:sz w:val="24"/>
          <w:szCs w:val="24"/>
          <w:lang w:eastAsia="ru-RU"/>
        </w:rPr>
        <w:t xml:space="preserve"> </w:t>
      </w:r>
      <w:r w:rsidRPr="003038A0">
        <w:rPr>
          <w:rFonts w:ascii="Times New Roman" w:hAnsi="Times New Roman"/>
          <w:b/>
          <w:sz w:val="24"/>
          <w:szCs w:val="24"/>
          <w:lang w:eastAsia="ru-RU"/>
        </w:rPr>
        <w:t>обществу»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2)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гелеоцентризма</w:t>
      </w:r>
      <w:proofErr w:type="spellEnd"/>
      <w:r w:rsidRPr="003038A0">
        <w:rPr>
          <w:rFonts w:ascii="Times New Roman" w:hAnsi="Times New Roman"/>
          <w:sz w:val="24"/>
          <w:szCs w:val="24"/>
          <w:lang w:eastAsia="ru-RU"/>
        </w:rPr>
        <w:t>.</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3038A0" w:rsidRDefault="00A3171E" w:rsidP="003038A0">
      <w:pPr>
        <w:pStyle w:val="af9"/>
        <w:spacing w:after="0" w:line="240" w:lineRule="auto"/>
        <w:ind w:left="0"/>
        <w:rPr>
          <w:rFonts w:ascii="Times New Roman" w:hAnsi="Times New Roman"/>
          <w:b/>
          <w:sz w:val="24"/>
          <w:szCs w:val="24"/>
          <w:lang w:eastAsia="ru-RU"/>
        </w:rPr>
      </w:pPr>
      <w:r w:rsidRPr="003038A0">
        <w:rPr>
          <w:rFonts w:ascii="Times New Roman" w:hAnsi="Times New Roman"/>
          <w:b/>
          <w:sz w:val="24"/>
          <w:szCs w:val="24"/>
          <w:lang w:eastAsia="ru-RU"/>
        </w:rPr>
        <w:t>10. Сциентистская модель образования ориентирована на</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науку;</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искусство;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религию;</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общественные задачи.</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11. Утверждение «Человек – мера всех вещей» характерно для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1) </w:t>
      </w:r>
      <w:proofErr w:type="spellStart"/>
      <w:r w:rsidRPr="003038A0">
        <w:rPr>
          <w:rFonts w:ascii="Times New Roman" w:hAnsi="Times New Roman"/>
          <w:sz w:val="24"/>
          <w:szCs w:val="24"/>
          <w:lang w:eastAsia="ru-RU"/>
        </w:rPr>
        <w:t>социоцентризма</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натурализма;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антропоцентризма;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4) </w:t>
      </w:r>
      <w:proofErr w:type="spellStart"/>
      <w:r w:rsidRPr="003038A0">
        <w:rPr>
          <w:rFonts w:ascii="Times New Roman" w:hAnsi="Times New Roman"/>
          <w:sz w:val="24"/>
          <w:szCs w:val="24"/>
          <w:lang w:eastAsia="ru-RU"/>
        </w:rPr>
        <w:t>теоцентризма</w:t>
      </w:r>
      <w:proofErr w:type="spellEnd"/>
      <w:r w:rsidRPr="003038A0">
        <w:rPr>
          <w:rFonts w:ascii="Times New Roman" w:hAnsi="Times New Roman"/>
          <w:sz w:val="24"/>
          <w:szCs w:val="24"/>
          <w:lang w:eastAsia="ru-RU"/>
        </w:rPr>
        <w:t>.</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12. Система концептуально доказательных предполагаемых</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действий, направленных на решение и</w:t>
      </w:r>
      <w:r w:rsidR="009219D8">
        <w:rPr>
          <w:rFonts w:ascii="Times New Roman" w:hAnsi="Times New Roman"/>
          <w:b/>
          <w:sz w:val="24"/>
          <w:szCs w:val="24"/>
          <w:lang w:eastAsia="ru-RU"/>
        </w:rPr>
        <w:t xml:space="preserve"> </w:t>
      </w:r>
      <w:proofErr w:type="spellStart"/>
      <w:r w:rsidRPr="00B903D6">
        <w:rPr>
          <w:rFonts w:ascii="Times New Roman" w:hAnsi="Times New Roman"/>
          <w:b/>
          <w:sz w:val="24"/>
          <w:szCs w:val="24"/>
          <w:lang w:eastAsia="ru-RU"/>
        </w:rPr>
        <w:t>ерархизированных</w:t>
      </w:r>
      <w:proofErr w:type="spellEnd"/>
      <w:r w:rsidRPr="00B903D6">
        <w:rPr>
          <w:rFonts w:ascii="Times New Roman" w:hAnsi="Times New Roman"/>
          <w:b/>
          <w:sz w:val="24"/>
          <w:szCs w:val="24"/>
          <w:lang w:eastAsia="ru-RU"/>
        </w:rPr>
        <w:t xml:space="preserve"> задач,</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позволяющих добиться желаемых результатов,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регулирование;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стратегия;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планирование;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организация.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13. Главный признак информационного общества – это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компьютеризация;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доступность информации для каждого члена общества;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роботизация и автоматизация всех сфер производства;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глубокая специализация.</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14. Схоластический тип образования был характерен для: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Античности;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Средневековья;</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Нового времени;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Эпохи Возрождения.</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B903D6">
      <w:pPr>
        <w:pStyle w:val="af9"/>
        <w:spacing w:after="0" w:line="240" w:lineRule="auto"/>
        <w:ind w:left="0"/>
        <w:jc w:val="both"/>
        <w:rPr>
          <w:rFonts w:ascii="Times New Roman" w:hAnsi="Times New Roman"/>
          <w:b/>
          <w:sz w:val="24"/>
          <w:szCs w:val="24"/>
          <w:lang w:eastAsia="ru-RU"/>
        </w:rPr>
      </w:pPr>
      <w:r w:rsidRPr="00B903D6">
        <w:rPr>
          <w:rFonts w:ascii="Times New Roman" w:hAnsi="Times New Roman"/>
          <w:b/>
          <w:sz w:val="24"/>
          <w:szCs w:val="24"/>
          <w:lang w:eastAsia="ru-RU"/>
        </w:rPr>
        <w:t>15. Целенаправленное развитие способностей человека</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благодаря педагогической организованной передаче</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накопленных людей культуры, правил поведения, технологий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от поколения к поколению _________</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воспитание;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обучение;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16. Возможность наблюдать за учебой и работой группы,</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аудиторий, факультетов – это принцип работы учебного</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заведения, получивший название</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связи теории с практикой;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частичной прозрачности;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 xml:space="preserve">3) </w:t>
      </w:r>
      <w:proofErr w:type="spellStart"/>
      <w:r w:rsidRPr="003038A0">
        <w:rPr>
          <w:rFonts w:ascii="Times New Roman" w:hAnsi="Times New Roman"/>
          <w:sz w:val="24"/>
          <w:szCs w:val="24"/>
          <w:lang w:eastAsia="ru-RU"/>
        </w:rPr>
        <w:t>культуросообразности</w:t>
      </w:r>
      <w:proofErr w:type="spellEnd"/>
      <w:r w:rsidRPr="003038A0">
        <w:rPr>
          <w:rFonts w:ascii="Times New Roman" w:hAnsi="Times New Roman"/>
          <w:sz w:val="24"/>
          <w:szCs w:val="24"/>
          <w:lang w:eastAsia="ru-RU"/>
        </w:rPr>
        <w:t>;</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демократизации.</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17. Формирование способностей к общению, пониманию – это</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аспекты пропедевтики</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философской;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математической;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психологической</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педагогической.</w:t>
      </w:r>
    </w:p>
    <w:p w:rsidR="00A3171E" w:rsidRDefault="00A3171E" w:rsidP="003038A0">
      <w:pPr>
        <w:pStyle w:val="af9"/>
        <w:spacing w:after="0" w:line="240" w:lineRule="auto"/>
        <w:ind w:left="0"/>
        <w:rPr>
          <w:rFonts w:ascii="Times New Roman" w:hAnsi="Times New Roman"/>
          <w:b/>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18. Процесс роста образовательного потенциала личности в</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течение жизни, организационно обеспеченный системой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государственных общественных институтов и соответствующей</w:t>
      </w:r>
      <w:r w:rsidR="009219D8">
        <w:rPr>
          <w:rFonts w:ascii="Times New Roman" w:hAnsi="Times New Roman"/>
          <w:b/>
          <w:sz w:val="24"/>
          <w:szCs w:val="24"/>
          <w:lang w:eastAsia="ru-RU"/>
        </w:rPr>
        <w:t xml:space="preserve"> </w:t>
      </w:r>
      <w:r w:rsidRPr="00B903D6">
        <w:rPr>
          <w:rFonts w:ascii="Times New Roman" w:hAnsi="Times New Roman"/>
          <w:b/>
          <w:sz w:val="24"/>
          <w:szCs w:val="24"/>
          <w:lang w:eastAsia="ru-RU"/>
        </w:rPr>
        <w:t>потребностям личности и общества называется</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непрерывное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свободное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дистанционное образование;</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самообразование.</w:t>
      </w:r>
    </w:p>
    <w:p w:rsidR="00A3171E" w:rsidRDefault="00A3171E" w:rsidP="003038A0">
      <w:pPr>
        <w:pStyle w:val="af9"/>
        <w:spacing w:after="0" w:line="240" w:lineRule="auto"/>
        <w:ind w:left="0"/>
        <w:rPr>
          <w:rFonts w:ascii="Times New Roman" w:hAnsi="Times New Roman"/>
          <w:sz w:val="24"/>
          <w:szCs w:val="24"/>
          <w:lang w:eastAsia="ru-RU"/>
        </w:rPr>
      </w:pP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19. Триединство учебно-воспитательной, научно-исследовательской и управленческой деятельности в</w:t>
      </w:r>
      <w:r w:rsidR="009219D8">
        <w:rPr>
          <w:rFonts w:ascii="Times New Roman" w:hAnsi="Times New Roman"/>
          <w:b/>
          <w:sz w:val="24"/>
          <w:szCs w:val="24"/>
          <w:lang w:eastAsia="ru-RU"/>
        </w:rPr>
        <w:t xml:space="preserve"> </w:t>
      </w:r>
      <w:bookmarkStart w:id="0" w:name="_GoBack"/>
      <w:bookmarkEnd w:id="0"/>
      <w:r w:rsidRPr="00B903D6">
        <w:rPr>
          <w:rFonts w:ascii="Times New Roman" w:hAnsi="Times New Roman"/>
          <w:b/>
          <w:sz w:val="24"/>
          <w:szCs w:val="24"/>
          <w:lang w:eastAsia="ru-RU"/>
        </w:rPr>
        <w:t>образовании – это</w:t>
      </w:r>
      <w:r>
        <w:rPr>
          <w:rFonts w:ascii="Times New Roman" w:hAnsi="Times New Roman"/>
          <w:b/>
          <w:sz w:val="24"/>
          <w:szCs w:val="24"/>
          <w:lang w:eastAsia="ru-RU"/>
        </w:rPr>
        <w:t xml:space="preserve">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деятельность;</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система;</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комплекс;</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руководство.</w:t>
      </w:r>
    </w:p>
    <w:p w:rsidR="00A3171E" w:rsidRPr="00B903D6" w:rsidRDefault="00A3171E" w:rsidP="003038A0">
      <w:pPr>
        <w:pStyle w:val="af9"/>
        <w:spacing w:after="0" w:line="240" w:lineRule="auto"/>
        <w:ind w:left="0"/>
        <w:rPr>
          <w:rFonts w:ascii="Times New Roman" w:hAnsi="Times New Roman"/>
          <w:b/>
          <w:sz w:val="24"/>
          <w:szCs w:val="24"/>
          <w:lang w:eastAsia="ru-RU"/>
        </w:rPr>
      </w:pPr>
      <w:r w:rsidRPr="00B903D6">
        <w:rPr>
          <w:rFonts w:ascii="Times New Roman" w:hAnsi="Times New Roman"/>
          <w:b/>
          <w:sz w:val="24"/>
          <w:szCs w:val="24"/>
          <w:lang w:eastAsia="ru-RU"/>
        </w:rPr>
        <w:t>20. Конечная цель образования задается …</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1) идеалом образованности;</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2) идеалом обучаемого;</w:t>
      </w:r>
    </w:p>
    <w:p w:rsidR="00A3171E" w:rsidRPr="003038A0"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3) креативным идеалом;</w:t>
      </w:r>
    </w:p>
    <w:p w:rsidR="00A3171E" w:rsidRDefault="00A3171E" w:rsidP="003038A0">
      <w:pPr>
        <w:pStyle w:val="af9"/>
        <w:spacing w:after="0" w:line="240" w:lineRule="auto"/>
        <w:ind w:left="0"/>
        <w:rPr>
          <w:rFonts w:ascii="Times New Roman" w:hAnsi="Times New Roman"/>
          <w:sz w:val="24"/>
          <w:szCs w:val="24"/>
          <w:lang w:eastAsia="ru-RU"/>
        </w:rPr>
      </w:pPr>
      <w:r w:rsidRPr="003038A0">
        <w:rPr>
          <w:rFonts w:ascii="Times New Roman" w:hAnsi="Times New Roman"/>
          <w:sz w:val="24"/>
          <w:szCs w:val="24"/>
          <w:lang w:eastAsia="ru-RU"/>
        </w:rPr>
        <w:t>4) мотивационным идеалом.</w:t>
      </w:r>
    </w:p>
    <w:p w:rsidR="00A3171E" w:rsidRPr="006F37C3" w:rsidRDefault="00A3171E" w:rsidP="006F37C3">
      <w:pPr>
        <w:spacing w:after="0" w:line="240" w:lineRule="auto"/>
        <w:ind w:firstLine="709"/>
        <w:jc w:val="both"/>
        <w:rPr>
          <w:rFonts w:ascii="Times New Roman" w:hAnsi="Times New Roman"/>
          <w:b/>
          <w:sz w:val="24"/>
          <w:szCs w:val="24"/>
        </w:rPr>
      </w:pPr>
      <w:r w:rsidRPr="006F37C3">
        <w:rPr>
          <w:rFonts w:ascii="Times New Roman" w:hAnsi="Times New Roman"/>
          <w:b/>
          <w:sz w:val="24"/>
          <w:szCs w:val="24"/>
        </w:rPr>
        <w:t xml:space="preserve">Ключ. </w:t>
      </w:r>
    </w:p>
    <w:p w:rsidR="00A3171E" w:rsidRPr="00C30264" w:rsidRDefault="00A3171E" w:rsidP="006F37C3">
      <w:pPr>
        <w:spacing w:after="0" w:line="240" w:lineRule="auto"/>
        <w:ind w:firstLine="709"/>
        <w:jc w:val="both"/>
        <w:rPr>
          <w:rFonts w:ascii="Times New Roman" w:hAnsi="Times New Roman"/>
          <w:sz w:val="24"/>
          <w:szCs w:val="24"/>
        </w:rPr>
      </w:pPr>
      <w:r w:rsidRPr="006F37C3">
        <w:rPr>
          <w:rFonts w:ascii="Times New Roman" w:hAnsi="Times New Roman"/>
          <w:spacing w:val="8"/>
          <w:sz w:val="24"/>
          <w:szCs w:val="24"/>
        </w:rPr>
        <w:t xml:space="preserve">Тест 1. </w:t>
      </w:r>
      <w:r w:rsidRPr="00C30264">
        <w:rPr>
          <w:rFonts w:ascii="Times New Roman" w:hAnsi="Times New Roman"/>
          <w:sz w:val="24"/>
          <w:szCs w:val="24"/>
        </w:rPr>
        <w:t>1(</w:t>
      </w:r>
      <w:r>
        <w:rPr>
          <w:rFonts w:ascii="Times New Roman" w:hAnsi="Times New Roman"/>
          <w:sz w:val="24"/>
          <w:szCs w:val="24"/>
          <w:lang w:val="en-US"/>
        </w:rPr>
        <w:t>a</w:t>
      </w:r>
      <w:r w:rsidRPr="00C30264">
        <w:rPr>
          <w:rFonts w:ascii="Times New Roman" w:hAnsi="Times New Roman"/>
          <w:sz w:val="24"/>
          <w:szCs w:val="24"/>
        </w:rPr>
        <w:t>), 2(</w:t>
      </w:r>
      <w:r w:rsidRPr="006F37C3">
        <w:rPr>
          <w:rFonts w:ascii="Times New Roman" w:hAnsi="Times New Roman"/>
          <w:sz w:val="24"/>
          <w:szCs w:val="24"/>
          <w:lang w:val="en-US"/>
        </w:rPr>
        <w:t>a</w:t>
      </w:r>
      <w:r w:rsidRPr="00C30264">
        <w:rPr>
          <w:rFonts w:ascii="Times New Roman" w:hAnsi="Times New Roman"/>
          <w:sz w:val="24"/>
          <w:szCs w:val="24"/>
        </w:rPr>
        <w:t>), 3(</w:t>
      </w:r>
      <w:r w:rsidRPr="006F37C3">
        <w:rPr>
          <w:rFonts w:ascii="Times New Roman" w:hAnsi="Times New Roman"/>
          <w:sz w:val="24"/>
          <w:szCs w:val="24"/>
          <w:lang w:val="en-US"/>
        </w:rPr>
        <w:t>c</w:t>
      </w:r>
      <w:r w:rsidRPr="00C30264">
        <w:rPr>
          <w:rFonts w:ascii="Times New Roman" w:hAnsi="Times New Roman"/>
          <w:sz w:val="24"/>
          <w:szCs w:val="24"/>
        </w:rPr>
        <w:t>), 4(</w:t>
      </w:r>
      <w:r w:rsidRPr="006F37C3">
        <w:rPr>
          <w:rFonts w:ascii="Times New Roman" w:hAnsi="Times New Roman"/>
          <w:sz w:val="24"/>
          <w:szCs w:val="24"/>
          <w:lang w:val="en-US"/>
        </w:rPr>
        <w:t>b</w:t>
      </w:r>
      <w:r w:rsidRPr="00C30264">
        <w:rPr>
          <w:rFonts w:ascii="Times New Roman" w:hAnsi="Times New Roman"/>
          <w:sz w:val="24"/>
          <w:szCs w:val="24"/>
        </w:rPr>
        <w:t>), 5(</w:t>
      </w:r>
      <w:r>
        <w:rPr>
          <w:rFonts w:ascii="Times New Roman" w:hAnsi="Times New Roman"/>
          <w:sz w:val="24"/>
          <w:szCs w:val="24"/>
          <w:lang w:val="en-US"/>
        </w:rPr>
        <w:t>a</w:t>
      </w:r>
      <w:r w:rsidRPr="00C30264">
        <w:rPr>
          <w:rFonts w:ascii="Times New Roman" w:hAnsi="Times New Roman"/>
          <w:sz w:val="24"/>
          <w:szCs w:val="24"/>
        </w:rPr>
        <w:t>), 6(</w:t>
      </w:r>
      <w:r w:rsidRPr="006F37C3">
        <w:rPr>
          <w:rFonts w:ascii="Times New Roman" w:hAnsi="Times New Roman"/>
          <w:sz w:val="24"/>
          <w:szCs w:val="24"/>
          <w:lang w:val="en-US"/>
        </w:rPr>
        <w:t>a</w:t>
      </w:r>
      <w:r w:rsidRPr="00C30264">
        <w:rPr>
          <w:rFonts w:ascii="Times New Roman" w:hAnsi="Times New Roman"/>
          <w:sz w:val="24"/>
          <w:szCs w:val="24"/>
        </w:rPr>
        <w:t>), 7(</w:t>
      </w:r>
      <w:r w:rsidRPr="006F37C3">
        <w:rPr>
          <w:rFonts w:ascii="Times New Roman" w:hAnsi="Times New Roman"/>
          <w:sz w:val="24"/>
          <w:szCs w:val="24"/>
          <w:lang w:val="en-US"/>
        </w:rPr>
        <w:t>a</w:t>
      </w:r>
      <w:r w:rsidRPr="00C30264">
        <w:rPr>
          <w:rFonts w:ascii="Times New Roman" w:hAnsi="Times New Roman"/>
          <w:sz w:val="24"/>
          <w:szCs w:val="24"/>
        </w:rPr>
        <w:t>), 8(</w:t>
      </w:r>
      <w:r w:rsidRPr="006F37C3">
        <w:rPr>
          <w:rFonts w:ascii="Times New Roman" w:hAnsi="Times New Roman"/>
          <w:sz w:val="24"/>
          <w:szCs w:val="24"/>
          <w:lang w:val="en-US"/>
        </w:rPr>
        <w:t>b</w:t>
      </w:r>
      <w:r w:rsidRPr="00C30264">
        <w:rPr>
          <w:rFonts w:ascii="Times New Roman" w:hAnsi="Times New Roman"/>
          <w:sz w:val="24"/>
          <w:szCs w:val="24"/>
        </w:rPr>
        <w:t>), 9(</w:t>
      </w:r>
      <w:r w:rsidRPr="006F37C3">
        <w:rPr>
          <w:rFonts w:ascii="Times New Roman" w:hAnsi="Times New Roman"/>
          <w:sz w:val="24"/>
          <w:szCs w:val="24"/>
          <w:lang w:val="en-US"/>
        </w:rPr>
        <w:t>b</w:t>
      </w:r>
      <w:r w:rsidRPr="00C30264">
        <w:rPr>
          <w:rFonts w:ascii="Times New Roman" w:hAnsi="Times New Roman"/>
          <w:sz w:val="24"/>
          <w:szCs w:val="24"/>
        </w:rPr>
        <w:t>), 10(</w:t>
      </w:r>
      <w:r w:rsidRPr="006F37C3">
        <w:rPr>
          <w:rFonts w:ascii="Times New Roman" w:hAnsi="Times New Roman"/>
          <w:sz w:val="24"/>
          <w:szCs w:val="24"/>
          <w:lang w:val="en-US"/>
        </w:rPr>
        <w:t>d</w:t>
      </w:r>
      <w:r w:rsidRPr="00C30264">
        <w:rPr>
          <w:rFonts w:ascii="Times New Roman" w:hAnsi="Times New Roman"/>
          <w:sz w:val="24"/>
          <w:szCs w:val="24"/>
        </w:rPr>
        <w:t>)</w:t>
      </w:r>
    </w:p>
    <w:p w:rsidR="00A3171E" w:rsidRPr="00C30264" w:rsidRDefault="00A3171E" w:rsidP="00E64808">
      <w:pPr>
        <w:autoSpaceDE w:val="0"/>
        <w:autoSpaceDN w:val="0"/>
        <w:adjustRightInd w:val="0"/>
        <w:spacing w:after="0" w:line="240" w:lineRule="auto"/>
        <w:jc w:val="center"/>
        <w:rPr>
          <w:rFonts w:ascii="Times New Roman" w:hAnsi="Times New Roman"/>
          <w:b/>
          <w:bCs/>
          <w:sz w:val="24"/>
          <w:szCs w:val="24"/>
          <w:lang w:eastAsia="ru-RU"/>
        </w:rPr>
      </w:pPr>
    </w:p>
    <w:p w:rsidR="00A3171E" w:rsidRPr="003038A0" w:rsidRDefault="00A3171E" w:rsidP="00E64808">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Примерные вопросы к зачету</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Содержание понятий «воспитание», «образование», «обучение», «просвещение».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Предмет изучения, задачи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Цели и задачи образования в контексте проблем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Философия образования как междисциплинарная, интегративная наука.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Система образования и культура.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Традиционная система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Альтернативные системы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становления и развития отечественной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Образование как один из основных интегрирующих факторов мирового сообщества.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консерватизма в образовании (классический реализм, </w:t>
      </w:r>
      <w:proofErr w:type="spellStart"/>
      <w:r w:rsidRPr="003038A0">
        <w:rPr>
          <w:rFonts w:ascii="Times New Roman" w:hAnsi="Times New Roman"/>
          <w:bCs/>
          <w:sz w:val="24"/>
          <w:szCs w:val="24"/>
          <w:lang w:eastAsia="ru-RU"/>
        </w:rPr>
        <w:t>эссенциализм</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перенниализм</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Идеи </w:t>
      </w:r>
      <w:proofErr w:type="spellStart"/>
      <w:r w:rsidRPr="003038A0">
        <w:rPr>
          <w:rFonts w:ascii="Times New Roman" w:hAnsi="Times New Roman"/>
          <w:bCs/>
          <w:sz w:val="24"/>
          <w:szCs w:val="24"/>
          <w:lang w:eastAsia="ru-RU"/>
        </w:rPr>
        <w:t>экзистенционализма</w:t>
      </w:r>
      <w:proofErr w:type="spellEnd"/>
      <w:r w:rsidRPr="003038A0">
        <w:rPr>
          <w:rFonts w:ascii="Times New Roman" w:hAnsi="Times New Roman"/>
          <w:bCs/>
          <w:sz w:val="24"/>
          <w:szCs w:val="24"/>
          <w:lang w:eastAsia="ru-RU"/>
        </w:rPr>
        <w:t xml:space="preserve"> в философии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w:t>
      </w:r>
      <w:proofErr w:type="spellStart"/>
      <w:r w:rsidRPr="003038A0">
        <w:rPr>
          <w:rFonts w:ascii="Times New Roman" w:hAnsi="Times New Roman"/>
          <w:bCs/>
          <w:sz w:val="24"/>
          <w:szCs w:val="24"/>
          <w:lang w:eastAsia="ru-RU"/>
        </w:rPr>
        <w:t>праксиологической</w:t>
      </w:r>
      <w:proofErr w:type="spellEnd"/>
      <w:r w:rsidRPr="003038A0">
        <w:rPr>
          <w:rFonts w:ascii="Times New Roman" w:hAnsi="Times New Roman"/>
          <w:bCs/>
          <w:sz w:val="24"/>
          <w:szCs w:val="24"/>
          <w:lang w:eastAsia="ru-RU"/>
        </w:rPr>
        <w:t xml:space="preserve"> и другими). Педагогические идеи античной философии (Сократ, Платон, Аристотель, Цицерон, </w:t>
      </w:r>
      <w:proofErr w:type="spellStart"/>
      <w:r w:rsidRPr="003038A0">
        <w:rPr>
          <w:rFonts w:ascii="Times New Roman" w:hAnsi="Times New Roman"/>
          <w:bCs/>
          <w:sz w:val="24"/>
          <w:szCs w:val="24"/>
          <w:lang w:eastAsia="ru-RU"/>
        </w:rPr>
        <w:t>Квинтилиан</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Древней Греции (Система военно-физического воспитания в спартанском государстве, система воспитания и обучения в Афинах).</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Воспитание и образование в Древнем Риме.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Воспитательное система рыцарства.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Средневековые университеты.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Философско-педагогическая мысль эпохи Возрождения (Томас Мор, </w:t>
      </w:r>
      <w:proofErr w:type="spellStart"/>
      <w:r w:rsidRPr="003038A0">
        <w:rPr>
          <w:rFonts w:ascii="Times New Roman" w:hAnsi="Times New Roman"/>
          <w:bCs/>
          <w:sz w:val="24"/>
          <w:szCs w:val="24"/>
          <w:lang w:eastAsia="ru-RU"/>
        </w:rPr>
        <w:t>Томазо</w:t>
      </w:r>
      <w:proofErr w:type="spellEnd"/>
      <w:r w:rsidRPr="003038A0">
        <w:rPr>
          <w:rFonts w:ascii="Times New Roman" w:hAnsi="Times New Roman"/>
          <w:bCs/>
          <w:sz w:val="24"/>
          <w:szCs w:val="24"/>
          <w:lang w:eastAsia="ru-RU"/>
        </w:rPr>
        <w:t xml:space="preserve"> </w:t>
      </w:r>
      <w:proofErr w:type="spellStart"/>
      <w:r w:rsidRPr="003038A0">
        <w:rPr>
          <w:rFonts w:ascii="Times New Roman" w:hAnsi="Times New Roman"/>
          <w:bCs/>
          <w:sz w:val="24"/>
          <w:szCs w:val="24"/>
          <w:lang w:eastAsia="ru-RU"/>
        </w:rPr>
        <w:t>Компанелла</w:t>
      </w:r>
      <w:proofErr w:type="spellEnd"/>
      <w:r w:rsidRPr="003038A0">
        <w:rPr>
          <w:rFonts w:ascii="Times New Roman" w:hAnsi="Times New Roman"/>
          <w:bCs/>
          <w:sz w:val="24"/>
          <w:szCs w:val="24"/>
          <w:lang w:eastAsia="ru-RU"/>
        </w:rPr>
        <w:t>, Франсуа Рабле, Мишель Монтень).</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педагогических идей в период Реформации.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«Великая дидактика» Я. А. Коменского. Характеристика дидактической системы.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Философско-педагогическая мысль начала Нового времени (XVII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философско-педагогической мысли в эпоху Просвещения (конец XVII-XVIII в. 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Педагогические идеи и проекты народного образования Великой французской революции (1789 – 1794 </w:t>
      </w:r>
      <w:proofErr w:type="spellStart"/>
      <w:r w:rsidRPr="003038A0">
        <w:rPr>
          <w:rFonts w:ascii="Times New Roman" w:hAnsi="Times New Roman"/>
          <w:bCs/>
          <w:sz w:val="24"/>
          <w:szCs w:val="24"/>
          <w:lang w:eastAsia="ru-RU"/>
        </w:rPr>
        <w:t>г.г</w:t>
      </w:r>
      <w:proofErr w:type="spellEnd"/>
      <w:r w:rsidRPr="003038A0">
        <w:rPr>
          <w:rFonts w:ascii="Times New Roman" w:hAnsi="Times New Roman"/>
          <w:bCs/>
          <w:sz w:val="24"/>
          <w:szCs w:val="24"/>
          <w:lang w:eastAsia="ru-RU"/>
        </w:rPr>
        <w:t>.)</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Образования и педагогическая теория за рубежом в современный период.</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Преобразования Петра I в области образования.</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Идеи русских просветителей в образовательной системе.</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Дидактическая система К. Д. Ушинского.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Полемика между западниками и славянофилами об образовании и воспитании.</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Этапы развития педагогики советского периода.</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А. С. Макаренко.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Педагогическая система В.А. Сухомлинского.</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A3171E" w:rsidRPr="003038A0" w:rsidRDefault="00A3171E" w:rsidP="00595689">
      <w:pPr>
        <w:pStyle w:val="af9"/>
        <w:numPr>
          <w:ilvl w:val="0"/>
          <w:numId w:val="47"/>
        </w:numPr>
        <w:autoSpaceDE w:val="0"/>
        <w:autoSpaceDN w:val="0"/>
        <w:adjustRightInd w:val="0"/>
        <w:spacing w:after="0" w:line="240" w:lineRule="auto"/>
        <w:jc w:val="both"/>
        <w:rPr>
          <w:rFonts w:ascii="Times New Roman" w:hAnsi="Times New Roman"/>
          <w:bCs/>
          <w:sz w:val="24"/>
          <w:szCs w:val="24"/>
          <w:lang w:eastAsia="ru-RU"/>
        </w:rPr>
      </w:pPr>
      <w:r w:rsidRPr="003038A0">
        <w:rPr>
          <w:rFonts w:ascii="Times New Roman" w:hAnsi="Times New Roman"/>
          <w:bCs/>
          <w:sz w:val="24"/>
          <w:szCs w:val="24"/>
          <w:lang w:eastAsia="ru-RU"/>
        </w:rPr>
        <w:t xml:space="preserve">Интеграция отечественной и мировой образовательных систем. </w:t>
      </w:r>
    </w:p>
    <w:p w:rsidR="00A3171E" w:rsidRPr="003038A0" w:rsidRDefault="00A3171E" w:rsidP="00160AB0">
      <w:pPr>
        <w:autoSpaceDE w:val="0"/>
        <w:autoSpaceDN w:val="0"/>
        <w:adjustRightInd w:val="0"/>
        <w:spacing w:after="0" w:line="240" w:lineRule="auto"/>
        <w:jc w:val="both"/>
        <w:rPr>
          <w:rFonts w:ascii="Times New Roman" w:hAnsi="Times New Roman"/>
          <w:bCs/>
          <w:sz w:val="24"/>
          <w:szCs w:val="24"/>
          <w:lang w:eastAsia="ru-RU"/>
        </w:rPr>
      </w:pPr>
    </w:p>
    <w:p w:rsidR="00A3171E" w:rsidRPr="003038A0" w:rsidRDefault="00A3171E" w:rsidP="00E64808">
      <w:pPr>
        <w:autoSpaceDE w:val="0"/>
        <w:autoSpaceDN w:val="0"/>
        <w:adjustRightInd w:val="0"/>
        <w:spacing w:after="0" w:line="240" w:lineRule="auto"/>
        <w:ind w:firstLine="708"/>
        <w:jc w:val="both"/>
        <w:rPr>
          <w:rFonts w:ascii="Times New Roman" w:hAnsi="Times New Roman"/>
          <w:sz w:val="24"/>
          <w:szCs w:val="24"/>
          <w:u w:val="single"/>
          <w:lang w:eastAsia="ru-RU"/>
        </w:rPr>
      </w:pPr>
      <w:r w:rsidRPr="003038A0">
        <w:rPr>
          <w:rFonts w:ascii="Times New Roman" w:hAnsi="Times New Roman"/>
          <w:b/>
          <w:sz w:val="24"/>
          <w:szCs w:val="24"/>
          <w:u w:val="single"/>
          <w:lang w:eastAsia="ru-RU"/>
        </w:rPr>
        <w:t xml:space="preserve">Задания </w:t>
      </w:r>
      <w:r w:rsidRPr="003038A0">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i/>
          <w:sz w:val="24"/>
          <w:szCs w:val="24"/>
          <w:lang w:eastAsia="ru-RU"/>
        </w:rPr>
      </w:pPr>
      <w:r w:rsidRPr="003038A0">
        <w:rPr>
          <w:rFonts w:ascii="Times New Roman" w:hAnsi="Times New Roman"/>
          <w:i/>
          <w:sz w:val="24"/>
          <w:szCs w:val="24"/>
          <w:lang w:eastAsia="ru-RU"/>
        </w:rPr>
        <w:t>Решение ситуационных задач</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две философские позиции противопоставляются в суждении?</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Вскрыл ли  П. Л. </w:t>
      </w:r>
      <w:proofErr w:type="spellStart"/>
      <w:r w:rsidRPr="003038A0">
        <w:rPr>
          <w:rFonts w:ascii="Times New Roman" w:hAnsi="Times New Roman"/>
          <w:sz w:val="24"/>
          <w:szCs w:val="24"/>
          <w:lang w:eastAsia="ru-RU"/>
        </w:rPr>
        <w:t>Капица</w:t>
      </w:r>
      <w:proofErr w:type="spellEnd"/>
      <w:r w:rsidRPr="003038A0">
        <w:rPr>
          <w:rFonts w:ascii="Times New Roman" w:hAnsi="Times New Roman"/>
          <w:sz w:val="24"/>
          <w:szCs w:val="24"/>
          <w:lang w:eastAsia="ru-RU"/>
        </w:rPr>
        <w:t xml:space="preserve">  действительное противоречие в научном познании?</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5. "</w:t>
      </w:r>
      <w:proofErr w:type="spellStart"/>
      <w:r w:rsidRPr="003038A0">
        <w:rPr>
          <w:rFonts w:ascii="Times New Roman" w:hAnsi="Times New Roman"/>
          <w:sz w:val="24"/>
          <w:szCs w:val="24"/>
          <w:lang w:eastAsia="ru-RU"/>
        </w:rPr>
        <w:t>Варавка</w:t>
      </w:r>
      <w:proofErr w:type="spellEnd"/>
      <w:r w:rsidRPr="003038A0">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Какие свойства гипотезы определяет герой романа? Обоснуйте свое мнение.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6. Выясните, какие этические идеи содержатся в приведенных текстах?</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«Поистине одно дело благое, другое приятное. Оба они с различными </w:t>
      </w:r>
      <w:proofErr w:type="spellStart"/>
      <w:r w:rsidRPr="003038A0">
        <w:rPr>
          <w:rFonts w:ascii="Times New Roman" w:hAnsi="Times New Roman"/>
          <w:sz w:val="24"/>
          <w:szCs w:val="24"/>
          <w:lang w:eastAsia="ru-RU"/>
        </w:rPr>
        <w:t>целямисковывают</w:t>
      </w:r>
      <w:proofErr w:type="spellEnd"/>
      <w:r w:rsidRPr="003038A0">
        <w:rPr>
          <w:rFonts w:ascii="Times New Roman" w:hAnsi="Times New Roman"/>
          <w:sz w:val="24"/>
          <w:szCs w:val="24"/>
          <w:lang w:eastAsia="ru-RU"/>
        </w:rPr>
        <w:t xml:space="preserve"> человека. Хорошо бывает тому, кто держится благого; гибнет цель у того, </w:t>
      </w:r>
      <w:proofErr w:type="spellStart"/>
      <w:r w:rsidRPr="003038A0">
        <w:rPr>
          <w:rFonts w:ascii="Times New Roman" w:hAnsi="Times New Roman"/>
          <w:sz w:val="24"/>
          <w:szCs w:val="24"/>
          <w:lang w:eastAsia="ru-RU"/>
        </w:rPr>
        <w:t>ктовыбирает</w:t>
      </w:r>
      <w:proofErr w:type="spellEnd"/>
      <w:r w:rsidRPr="003038A0">
        <w:rPr>
          <w:rFonts w:ascii="Times New Roman" w:hAnsi="Times New Roman"/>
          <w:sz w:val="24"/>
          <w:szCs w:val="24"/>
          <w:lang w:eastAsia="ru-RU"/>
        </w:rPr>
        <w:t xml:space="preserve">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(Упанишады. Там же)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 (Упанишады. С. 90)</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b/>
          <w:sz w:val="24"/>
          <w:szCs w:val="24"/>
          <w:lang w:eastAsia="ru-RU"/>
        </w:rPr>
        <w:t xml:space="preserve">7. </w:t>
      </w:r>
      <w:r w:rsidRPr="003038A0">
        <w:rPr>
          <w:rFonts w:ascii="Times New Roman" w:hAnsi="Times New Roman"/>
          <w:sz w:val="24"/>
          <w:szCs w:val="24"/>
          <w:lang w:eastAsia="ru-RU"/>
        </w:rPr>
        <w:t xml:space="preserve">Платон </w:t>
      </w:r>
      <w:proofErr w:type="spellStart"/>
      <w:r w:rsidRPr="003038A0">
        <w:rPr>
          <w:rFonts w:ascii="Times New Roman" w:hAnsi="Times New Roman"/>
          <w:sz w:val="24"/>
          <w:szCs w:val="24"/>
          <w:lang w:eastAsia="ru-RU"/>
        </w:rPr>
        <w:t>Cratyl</w:t>
      </w:r>
      <w:proofErr w:type="spellEnd"/>
      <w:r w:rsidRPr="003038A0">
        <w:rPr>
          <w:rFonts w:ascii="Times New Roman" w:hAnsi="Times New Roman"/>
          <w:sz w:val="24"/>
          <w:szCs w:val="24"/>
          <w:lang w:eastAsia="ru-RU"/>
        </w:rPr>
        <w:t xml:space="preserve">. 385 Е. «[Протагор говорил], что мера всех вещей есть человек, </w:t>
      </w:r>
      <w:proofErr w:type="spellStart"/>
      <w:r w:rsidRPr="003038A0">
        <w:rPr>
          <w:rFonts w:ascii="Times New Roman" w:hAnsi="Times New Roman"/>
          <w:sz w:val="24"/>
          <w:szCs w:val="24"/>
          <w:lang w:eastAsia="ru-RU"/>
        </w:rPr>
        <w:t>тоесть</w:t>
      </w:r>
      <w:proofErr w:type="spellEnd"/>
      <w:r w:rsidRPr="003038A0">
        <w:rPr>
          <w:rFonts w:ascii="Times New Roman" w:hAnsi="Times New Roman"/>
          <w:sz w:val="24"/>
          <w:szCs w:val="24"/>
          <w:lang w:eastAsia="ru-RU"/>
        </w:rPr>
        <w:t xml:space="preserve"> какими вещи являются мне, таковы они и суть для меня, а какими [они являются] тебе, таковы они для тебя» (с. 317).</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Протагор (у </w:t>
      </w:r>
      <w:proofErr w:type="spellStart"/>
      <w:r w:rsidRPr="003038A0">
        <w:rPr>
          <w:rFonts w:ascii="Times New Roman" w:hAnsi="Times New Roman"/>
          <w:sz w:val="24"/>
          <w:szCs w:val="24"/>
          <w:lang w:eastAsia="ru-RU"/>
        </w:rPr>
        <w:t>Евсевия</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Prap</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evang</w:t>
      </w:r>
      <w:proofErr w:type="spellEnd"/>
      <w:r w:rsidRPr="003038A0">
        <w:rPr>
          <w:rFonts w:ascii="Times New Roman" w:hAnsi="Times New Roman"/>
          <w:sz w:val="24"/>
          <w:szCs w:val="24"/>
          <w:lang w:eastAsia="ru-RU"/>
        </w:rPr>
        <w:t xml:space="preserve">. XIV 3, 7). «О богах я не могу знать ни того, </w:t>
      </w:r>
      <w:proofErr w:type="spellStart"/>
      <w:r w:rsidRPr="003038A0">
        <w:rPr>
          <w:rFonts w:ascii="Times New Roman" w:hAnsi="Times New Roman"/>
          <w:sz w:val="24"/>
          <w:szCs w:val="24"/>
          <w:lang w:eastAsia="ru-RU"/>
        </w:rPr>
        <w:t>чтоони</w:t>
      </w:r>
      <w:proofErr w:type="spellEnd"/>
      <w:r w:rsidRPr="003038A0">
        <w:rPr>
          <w:rFonts w:ascii="Times New Roman" w:hAnsi="Times New Roman"/>
          <w:sz w:val="24"/>
          <w:szCs w:val="24"/>
          <w:lang w:eastAsia="ru-RU"/>
        </w:rPr>
        <w:t xml:space="preserve"> существуют, ни того, что их нет, ни того, каковы они по виду. Ибо многое препятствует знать [это]: и неясность [вопроса], и кратковременность человеческой жизни» (с.318).</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Секст </w:t>
      </w:r>
      <w:proofErr w:type="spellStart"/>
      <w:r w:rsidRPr="003038A0">
        <w:rPr>
          <w:rFonts w:ascii="Times New Roman" w:hAnsi="Times New Roman"/>
          <w:sz w:val="24"/>
          <w:szCs w:val="24"/>
          <w:lang w:eastAsia="ru-RU"/>
        </w:rPr>
        <w:t>adv</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Math</w:t>
      </w:r>
      <w:proofErr w:type="spellEnd"/>
      <w:r w:rsidRPr="003038A0">
        <w:rPr>
          <w:rFonts w:ascii="Times New Roman" w:hAnsi="Times New Roman"/>
          <w:sz w:val="24"/>
          <w:szCs w:val="24"/>
          <w:lang w:eastAsia="ru-RU"/>
        </w:rPr>
        <w:t xml:space="preserve">. VII 65. «Из той же группы философов </w:t>
      </w:r>
      <w:proofErr w:type="spellStart"/>
      <w:r w:rsidRPr="003038A0">
        <w:rPr>
          <w:rFonts w:ascii="Times New Roman" w:hAnsi="Times New Roman"/>
          <w:sz w:val="24"/>
          <w:szCs w:val="24"/>
          <w:lang w:eastAsia="ru-RU"/>
        </w:rPr>
        <w:t>Горгий</w:t>
      </w:r>
      <w:proofErr w:type="spellEnd"/>
      <w:r w:rsidRPr="003038A0">
        <w:rPr>
          <w:rFonts w:ascii="Times New Roman" w:hAnsi="Times New Roman"/>
          <w:sz w:val="24"/>
          <w:szCs w:val="24"/>
          <w:lang w:eastAsia="ru-RU"/>
        </w:rPr>
        <w:t xml:space="preserve"> </w:t>
      </w:r>
      <w:proofErr w:type="spellStart"/>
      <w:r w:rsidRPr="003038A0">
        <w:rPr>
          <w:rFonts w:ascii="Times New Roman" w:hAnsi="Times New Roman"/>
          <w:sz w:val="24"/>
          <w:szCs w:val="24"/>
          <w:lang w:eastAsia="ru-RU"/>
        </w:rPr>
        <w:t>Леонтинскийпредводительствовал</w:t>
      </w:r>
      <w:proofErr w:type="spellEnd"/>
      <w:r w:rsidRPr="003038A0">
        <w:rPr>
          <w:rFonts w:ascii="Times New Roman" w:hAnsi="Times New Roman"/>
          <w:sz w:val="24"/>
          <w:szCs w:val="24"/>
          <w:lang w:eastAsia="ru-RU"/>
        </w:rPr>
        <w:t xml:space="preserve"> отрядом отрицавших критерий [истины] на основании иных соображений, чем [какие были] у Протагора и его последователей. … он устанавливает </w:t>
      </w:r>
      <w:proofErr w:type="spellStart"/>
      <w:r w:rsidRPr="003038A0">
        <w:rPr>
          <w:rFonts w:ascii="Times New Roman" w:hAnsi="Times New Roman"/>
          <w:sz w:val="24"/>
          <w:szCs w:val="24"/>
          <w:lang w:eastAsia="ru-RU"/>
        </w:rPr>
        <w:t>триположения</w:t>
      </w:r>
      <w:proofErr w:type="spellEnd"/>
      <w:r w:rsidRPr="003038A0">
        <w:rPr>
          <w:rFonts w:ascii="Times New Roman" w:hAnsi="Times New Roman"/>
          <w:sz w:val="24"/>
          <w:szCs w:val="24"/>
          <w:lang w:eastAsia="ru-RU"/>
        </w:rPr>
        <w:t>,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непознаваемо для человека; третье – что если оно и познаваемо, то все же по крайней </w:t>
      </w:r>
      <w:proofErr w:type="spellStart"/>
      <w:r w:rsidRPr="003038A0">
        <w:rPr>
          <w:rFonts w:ascii="Times New Roman" w:hAnsi="Times New Roman"/>
          <w:sz w:val="24"/>
          <w:szCs w:val="24"/>
          <w:lang w:eastAsia="ru-RU"/>
        </w:rPr>
        <w:t>мереоно</w:t>
      </w:r>
      <w:proofErr w:type="spellEnd"/>
      <w:r w:rsidRPr="003038A0">
        <w:rPr>
          <w:rFonts w:ascii="Times New Roman" w:hAnsi="Times New Roman"/>
          <w:sz w:val="24"/>
          <w:szCs w:val="24"/>
          <w:lang w:eastAsia="ru-RU"/>
        </w:rPr>
        <w:t xml:space="preserve"> непередаваемо и необъяснимо для ближнего» (с. 318-319).</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A3171E" w:rsidRPr="003038A0" w:rsidRDefault="00A3171E" w:rsidP="00E64808">
      <w:pPr>
        <w:spacing w:after="0" w:line="240" w:lineRule="auto"/>
        <w:ind w:firstLine="709"/>
        <w:jc w:val="both"/>
        <w:rPr>
          <w:rFonts w:ascii="Times New Roman" w:hAnsi="Times New Roman"/>
          <w:sz w:val="24"/>
          <w:szCs w:val="24"/>
        </w:rPr>
      </w:pPr>
      <w:r w:rsidRPr="003038A0">
        <w:rPr>
          <w:rFonts w:ascii="Times New Roman" w:hAnsi="Times New Roman"/>
          <w:sz w:val="24"/>
          <w:szCs w:val="24"/>
        </w:rPr>
        <w:t>1. 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w:t>
      </w:r>
      <w:proofErr w:type="spellStart"/>
      <w:r w:rsidRPr="003038A0">
        <w:rPr>
          <w:rFonts w:ascii="Times New Roman" w:hAnsi="Times New Roman"/>
          <w:sz w:val="24"/>
          <w:szCs w:val="24"/>
        </w:rPr>
        <w:t>Менон</w:t>
      </w:r>
      <w:proofErr w:type="spellEnd"/>
      <w:r w:rsidRPr="003038A0">
        <w:rPr>
          <w:rFonts w:ascii="Times New Roman" w:hAnsi="Times New Roman"/>
          <w:sz w:val="24"/>
          <w:szCs w:val="24"/>
        </w:rPr>
        <w:t>,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A3171E" w:rsidRPr="003038A0" w:rsidRDefault="00A3171E" w:rsidP="003211E1">
      <w:pPr>
        <w:spacing w:after="0" w:line="240" w:lineRule="auto"/>
        <w:ind w:firstLine="709"/>
        <w:jc w:val="both"/>
        <w:rPr>
          <w:rFonts w:ascii="Times New Roman" w:hAnsi="Times New Roman"/>
          <w:sz w:val="24"/>
          <w:szCs w:val="24"/>
        </w:rPr>
      </w:pPr>
      <w:r w:rsidRPr="003038A0">
        <w:rPr>
          <w:rFonts w:ascii="Times New Roman" w:hAnsi="Times New Roman"/>
          <w:sz w:val="24"/>
          <w:szCs w:val="24"/>
        </w:rPr>
        <w:t xml:space="preserve">Протагор (у Секста </w:t>
      </w:r>
      <w:proofErr w:type="spellStart"/>
      <w:r w:rsidRPr="003038A0">
        <w:rPr>
          <w:rFonts w:ascii="Times New Roman" w:hAnsi="Times New Roman"/>
          <w:sz w:val="24"/>
          <w:szCs w:val="24"/>
        </w:rPr>
        <w:t>adv.math</w:t>
      </w:r>
      <w:proofErr w:type="spellEnd"/>
      <w:r w:rsidRPr="003038A0">
        <w:rPr>
          <w:rFonts w:ascii="Times New Roman" w:hAnsi="Times New Roman"/>
          <w:sz w:val="24"/>
          <w:szCs w:val="24"/>
        </w:rPr>
        <w:t>. VII 60). «Человек есть мера всех вещей: существующих, что они существуют, и несуществующих, что они не существуют» (с. 316).</w:t>
      </w:r>
    </w:p>
    <w:p w:rsidR="00A3171E" w:rsidRPr="003038A0" w:rsidRDefault="00A3171E" w:rsidP="003211E1">
      <w:pPr>
        <w:spacing w:after="0" w:line="240" w:lineRule="auto"/>
        <w:ind w:firstLine="709"/>
        <w:jc w:val="both"/>
        <w:rPr>
          <w:rFonts w:ascii="Times New Roman" w:hAnsi="Times New Roman"/>
          <w:i/>
          <w:sz w:val="24"/>
          <w:szCs w:val="24"/>
          <w:lang w:eastAsia="ru-RU"/>
        </w:rPr>
      </w:pPr>
      <w:r w:rsidRPr="003038A0">
        <w:rPr>
          <w:rFonts w:ascii="Times New Roman" w:hAnsi="Times New Roman"/>
          <w:sz w:val="24"/>
          <w:szCs w:val="24"/>
        </w:rPr>
        <w:t xml:space="preserve">Секст </w:t>
      </w:r>
      <w:proofErr w:type="spellStart"/>
      <w:r w:rsidRPr="003038A0">
        <w:rPr>
          <w:rFonts w:ascii="Times New Roman" w:hAnsi="Times New Roman"/>
          <w:sz w:val="24"/>
          <w:szCs w:val="24"/>
        </w:rPr>
        <w:t>Pyrr</w:t>
      </w:r>
      <w:proofErr w:type="spellEnd"/>
      <w:r w:rsidRPr="003038A0">
        <w:rPr>
          <w:rFonts w:ascii="Times New Roman" w:hAnsi="Times New Roman"/>
          <w:sz w:val="24"/>
          <w:szCs w:val="24"/>
        </w:rPr>
        <w:t xml:space="preserve">. </w:t>
      </w:r>
      <w:proofErr w:type="spellStart"/>
      <w:r w:rsidRPr="003038A0">
        <w:rPr>
          <w:rFonts w:ascii="Times New Roman" w:hAnsi="Times New Roman"/>
          <w:sz w:val="24"/>
          <w:szCs w:val="24"/>
        </w:rPr>
        <w:t>Hypot</w:t>
      </w:r>
      <w:proofErr w:type="spellEnd"/>
      <w:r w:rsidRPr="003038A0">
        <w:rPr>
          <w:rFonts w:ascii="Times New Roman" w:hAnsi="Times New Roman"/>
          <w:sz w:val="24"/>
          <w:szCs w:val="24"/>
        </w:rPr>
        <w:t xml:space="preserve">. I 216-219. «Протагор… мерой называет критерий, вещами же –дела (то, что делается); таким образом, он утверждает, что человек есть критерий всех </w:t>
      </w:r>
      <w:proofErr w:type="spellStart"/>
      <w:r w:rsidRPr="003038A0">
        <w:rPr>
          <w:rFonts w:ascii="Times New Roman" w:hAnsi="Times New Roman"/>
          <w:sz w:val="24"/>
          <w:szCs w:val="24"/>
        </w:rPr>
        <w:t>дел:существующих</w:t>
      </w:r>
      <w:proofErr w:type="spellEnd"/>
      <w:r w:rsidRPr="003038A0">
        <w:rPr>
          <w:rFonts w:ascii="Times New Roman" w:hAnsi="Times New Roman"/>
          <w:sz w:val="24"/>
          <w:szCs w:val="24"/>
        </w:rPr>
        <w:t xml:space="preserve">,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w:t>
      </w:r>
      <w:proofErr w:type="spellStart"/>
      <w:r w:rsidRPr="003038A0">
        <w:rPr>
          <w:rFonts w:ascii="Times New Roman" w:hAnsi="Times New Roman"/>
          <w:sz w:val="24"/>
          <w:szCs w:val="24"/>
        </w:rPr>
        <w:t>живетпо</w:t>
      </w:r>
      <w:proofErr w:type="spellEnd"/>
      <w:r w:rsidRPr="003038A0">
        <w:rPr>
          <w:rFonts w:ascii="Times New Roman" w:hAnsi="Times New Roman"/>
          <w:sz w:val="24"/>
          <w:szCs w:val="24"/>
        </w:rPr>
        <w:t xml:space="preserve"> природе, воспринимает то из заключающегося в материи, что может явиться </w:t>
      </w:r>
      <w:proofErr w:type="spellStart"/>
      <w:r w:rsidRPr="003038A0">
        <w:rPr>
          <w:rFonts w:ascii="Times New Roman" w:hAnsi="Times New Roman"/>
          <w:sz w:val="24"/>
          <w:szCs w:val="24"/>
        </w:rPr>
        <w:t>живущимпо</w:t>
      </w:r>
      <w:proofErr w:type="spellEnd"/>
      <w:r w:rsidRPr="003038A0">
        <w:rPr>
          <w:rFonts w:ascii="Times New Roman" w:hAnsi="Times New Roman"/>
          <w:sz w:val="24"/>
          <w:szCs w:val="24"/>
        </w:rPr>
        <w:t xml:space="preserve">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w:t>
      </w:r>
      <w:proofErr w:type="spellStart"/>
      <w:r w:rsidRPr="003038A0">
        <w:rPr>
          <w:rFonts w:ascii="Times New Roman" w:hAnsi="Times New Roman"/>
          <w:sz w:val="24"/>
          <w:szCs w:val="24"/>
        </w:rPr>
        <w:t>егоучению</w:t>
      </w:r>
      <w:proofErr w:type="spellEnd"/>
      <w:r w:rsidRPr="003038A0">
        <w:rPr>
          <w:rFonts w:ascii="Times New Roman" w:hAnsi="Times New Roman"/>
          <w:sz w:val="24"/>
          <w:szCs w:val="24"/>
        </w:rPr>
        <w:t xml:space="preserve">, критерием существующего является человек. Ибо все, что представляется </w:t>
      </w:r>
      <w:proofErr w:type="spellStart"/>
      <w:r w:rsidRPr="003038A0">
        <w:rPr>
          <w:rFonts w:ascii="Times New Roman" w:hAnsi="Times New Roman"/>
          <w:sz w:val="24"/>
          <w:szCs w:val="24"/>
        </w:rPr>
        <w:t>людям,то</w:t>
      </w:r>
      <w:proofErr w:type="spellEnd"/>
      <w:r w:rsidRPr="003038A0">
        <w:rPr>
          <w:rFonts w:ascii="Times New Roman" w:hAnsi="Times New Roman"/>
          <w:sz w:val="24"/>
          <w:szCs w:val="24"/>
        </w:rPr>
        <w:t xml:space="preserve"> и существует…» (с. 316-317).</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1.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A3171E" w:rsidRPr="003038A0" w:rsidRDefault="00A3171E" w:rsidP="00E64808">
      <w:pPr>
        <w:spacing w:after="0" w:line="240" w:lineRule="auto"/>
        <w:ind w:firstLine="709"/>
        <w:jc w:val="both"/>
        <w:rPr>
          <w:rFonts w:ascii="Times New Roman" w:hAnsi="Times New Roman"/>
          <w:b/>
          <w:sz w:val="24"/>
          <w:szCs w:val="24"/>
          <w:lang w:eastAsia="ru-RU"/>
        </w:rPr>
      </w:pP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b/>
          <w:sz w:val="24"/>
          <w:szCs w:val="24"/>
          <w:lang w:eastAsia="ru-RU"/>
        </w:rPr>
        <w:t>2.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Задания для самостоятельной работы</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Подготовьте эссе «Ведущие парадигмы образования» (5–6 стр. текста). Дайте характеристику когнитивной, личностно-ориентированной, </w:t>
      </w:r>
      <w:proofErr w:type="spellStart"/>
      <w:r w:rsidRPr="003038A0">
        <w:rPr>
          <w:rFonts w:ascii="Times New Roman" w:hAnsi="Times New Roman"/>
          <w:sz w:val="24"/>
          <w:szCs w:val="24"/>
          <w:lang w:eastAsia="ru-RU"/>
        </w:rPr>
        <w:t>функционалистской</w:t>
      </w:r>
      <w:proofErr w:type="spellEnd"/>
      <w:r w:rsidRPr="003038A0">
        <w:rPr>
          <w:rFonts w:ascii="Times New Roman" w:hAnsi="Times New Roman"/>
          <w:sz w:val="24"/>
          <w:szCs w:val="24"/>
          <w:lang w:eastAsia="ru-RU"/>
        </w:rPr>
        <w:t xml:space="preserve">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2. Изложите суть каждой из моделей образования (традиционной, рационалистической, гуманистической, </w:t>
      </w:r>
      <w:proofErr w:type="spellStart"/>
      <w:r w:rsidRPr="003038A0">
        <w:rPr>
          <w:rFonts w:ascii="Times New Roman" w:hAnsi="Times New Roman"/>
          <w:sz w:val="24"/>
          <w:szCs w:val="24"/>
          <w:lang w:eastAsia="ru-RU"/>
        </w:rPr>
        <w:t>неинституциональной</w:t>
      </w:r>
      <w:proofErr w:type="spellEnd"/>
      <w:r w:rsidRPr="003038A0">
        <w:rPr>
          <w:rFonts w:ascii="Times New Roman" w:hAnsi="Times New Roman"/>
          <w:sz w:val="24"/>
          <w:szCs w:val="24"/>
          <w:lang w:eastAsia="ru-RU"/>
        </w:rPr>
        <w:t>).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личностных качеств обучаемых. Обоснуйте свой ответ.</w:t>
      </w:r>
    </w:p>
    <w:p w:rsidR="00A3171E" w:rsidRPr="003038A0" w:rsidRDefault="00A3171E" w:rsidP="00E64808">
      <w:pPr>
        <w:spacing w:after="0" w:line="240" w:lineRule="auto"/>
        <w:ind w:firstLine="709"/>
        <w:jc w:val="both"/>
        <w:rPr>
          <w:rFonts w:ascii="Times New Roman" w:hAnsi="Times New Roman"/>
          <w:b/>
          <w:i/>
          <w:sz w:val="24"/>
          <w:szCs w:val="24"/>
          <w:lang w:eastAsia="ru-RU"/>
        </w:rPr>
      </w:pPr>
      <w:r w:rsidRPr="003038A0">
        <w:rPr>
          <w:rFonts w:ascii="Times New Roman" w:hAnsi="Times New Roman"/>
          <w:b/>
          <w:i/>
          <w:sz w:val="24"/>
          <w:szCs w:val="24"/>
          <w:lang w:eastAsia="ru-RU"/>
        </w:rPr>
        <w:t>3. Комплексное проблемно-аналитическое задание</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A3171E" w:rsidRPr="003038A0" w:rsidRDefault="00A3171E" w:rsidP="0059161B">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2. Напишите эссе «Болонский процесс: плюсы и минусы для Украины» (5–6 стр. текста).</w:t>
      </w:r>
    </w:p>
    <w:p w:rsidR="00A3171E" w:rsidRPr="003038A0" w:rsidRDefault="00A3171E" w:rsidP="00E64808">
      <w:pPr>
        <w:spacing w:after="0" w:line="240" w:lineRule="auto"/>
        <w:ind w:firstLine="709"/>
        <w:jc w:val="both"/>
        <w:rPr>
          <w:rFonts w:ascii="Times New Roman" w:hAnsi="Times New Roman"/>
          <w:b/>
          <w:i/>
          <w:iCs/>
          <w:sz w:val="24"/>
          <w:szCs w:val="24"/>
          <w:lang w:eastAsia="ru-RU"/>
        </w:rPr>
      </w:pPr>
      <w:r w:rsidRPr="003038A0">
        <w:rPr>
          <w:rFonts w:ascii="Times New Roman" w:hAnsi="Times New Roman"/>
          <w:b/>
          <w:i/>
          <w:sz w:val="24"/>
          <w:szCs w:val="24"/>
          <w:lang w:eastAsia="ru-RU"/>
        </w:rPr>
        <w:t>4. Комплексное проблемно-аналитическое задание</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Прогресс </w:t>
      </w:r>
      <w:r w:rsidRPr="003038A0">
        <w:rPr>
          <w:rFonts w:ascii="Times New Roman" w:hAnsi="Times New Roman"/>
          <w:sz w:val="24"/>
          <w:szCs w:val="24"/>
          <w:lang w:eastAsia="ru-RU"/>
        </w:rPr>
        <w:t xml:space="preserve">(от лат. </w:t>
      </w:r>
      <w:proofErr w:type="spellStart"/>
      <w:r w:rsidRPr="003038A0">
        <w:rPr>
          <w:rFonts w:ascii="Times New Roman" w:hAnsi="Times New Roman"/>
          <w:sz w:val="24"/>
          <w:szCs w:val="24"/>
          <w:lang w:eastAsia="ru-RU"/>
        </w:rPr>
        <w:t>рrogressus</w:t>
      </w:r>
      <w:proofErr w:type="spellEnd"/>
      <w:r w:rsidRPr="003038A0">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bCs/>
          <w:sz w:val="24"/>
          <w:szCs w:val="24"/>
          <w:lang w:eastAsia="ru-RU"/>
        </w:rPr>
        <w:t xml:space="preserve">Общественный прогресс </w:t>
      </w:r>
      <w:r w:rsidRPr="003038A0">
        <w:rPr>
          <w:rFonts w:ascii="Times New Roman" w:hAnsi="Times New Roman"/>
          <w:sz w:val="24"/>
          <w:szCs w:val="24"/>
          <w:lang w:eastAsia="ru-RU"/>
        </w:rPr>
        <w:t xml:space="preserve">означает, в самом общем определении, </w:t>
      </w:r>
      <w:r w:rsidRPr="003038A0">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В философской литературе существуют различные подходы к проблеме </w:t>
      </w:r>
      <w:r w:rsidRPr="003038A0">
        <w:rPr>
          <w:rFonts w:ascii="Times New Roman" w:hAnsi="Times New Roman"/>
          <w:bCs/>
          <w:sz w:val="24"/>
          <w:szCs w:val="24"/>
          <w:lang w:eastAsia="ru-RU"/>
        </w:rPr>
        <w:t xml:space="preserve">критериев </w:t>
      </w:r>
      <w:r w:rsidRPr="003038A0">
        <w:rPr>
          <w:rFonts w:ascii="Times New Roman" w:hAnsi="Times New Roman"/>
          <w:sz w:val="24"/>
          <w:szCs w:val="24"/>
          <w:lang w:eastAsia="ru-RU"/>
        </w:rPr>
        <w:t xml:space="preserve">общественного прогресса. Выделяют </w:t>
      </w:r>
      <w:r w:rsidRPr="003038A0">
        <w:rPr>
          <w:rFonts w:ascii="Times New Roman" w:hAnsi="Times New Roman"/>
          <w:bCs/>
          <w:sz w:val="24"/>
          <w:szCs w:val="24"/>
          <w:lang w:eastAsia="ru-RU"/>
        </w:rPr>
        <w:t>общие критерии</w:t>
      </w:r>
      <w:r w:rsidRPr="003038A0">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038A0">
        <w:rPr>
          <w:rFonts w:ascii="Times New Roman" w:hAnsi="Times New Roman"/>
          <w:bCs/>
          <w:sz w:val="24"/>
          <w:szCs w:val="24"/>
          <w:lang w:eastAsia="ru-RU"/>
        </w:rPr>
        <w:t>частные</w:t>
      </w:r>
      <w:r w:rsidRPr="003038A0">
        <w:rPr>
          <w:rFonts w:ascii="Times New Roman" w:hAnsi="Times New Roman"/>
          <w:sz w:val="24"/>
          <w:szCs w:val="24"/>
          <w:lang w:eastAsia="ru-RU"/>
        </w:rPr>
        <w:t>, которые характеризуют историю страны, народа, класса.</w:t>
      </w:r>
    </w:p>
    <w:p w:rsidR="00A3171E" w:rsidRPr="003038A0" w:rsidRDefault="00A3171E" w:rsidP="00E64808">
      <w:pPr>
        <w:spacing w:after="0" w:line="240" w:lineRule="auto"/>
        <w:ind w:firstLine="709"/>
        <w:jc w:val="both"/>
        <w:rPr>
          <w:rFonts w:ascii="Times New Roman" w:hAnsi="Times New Roman"/>
          <w:sz w:val="24"/>
          <w:szCs w:val="24"/>
          <w:lang w:eastAsia="ru-RU"/>
        </w:rPr>
      </w:pPr>
      <w:r w:rsidRPr="003038A0">
        <w:rPr>
          <w:rFonts w:ascii="Times New Roman" w:hAnsi="Times New Roman"/>
          <w:sz w:val="24"/>
          <w:szCs w:val="24"/>
          <w:lang w:eastAsia="ru-RU"/>
        </w:rPr>
        <w:t xml:space="preserve">1. Выделите отдельно </w:t>
      </w:r>
      <w:r w:rsidRPr="003038A0">
        <w:rPr>
          <w:rFonts w:ascii="Times New Roman" w:hAnsi="Times New Roman"/>
          <w:bCs/>
          <w:sz w:val="24"/>
          <w:szCs w:val="24"/>
          <w:lang w:eastAsia="ru-RU"/>
        </w:rPr>
        <w:t xml:space="preserve">общие и частные критерии </w:t>
      </w:r>
      <w:r w:rsidRPr="003038A0">
        <w:rPr>
          <w:rFonts w:ascii="Times New Roman" w:hAnsi="Times New Roman"/>
          <w:sz w:val="24"/>
          <w:szCs w:val="24"/>
          <w:lang w:eastAsia="ru-RU"/>
        </w:rPr>
        <w:t>общественного прогресса.</w:t>
      </w:r>
    </w:p>
    <w:p w:rsidR="00A3171E" w:rsidRPr="003038A0" w:rsidRDefault="00A3171E" w:rsidP="00E64808">
      <w:pPr>
        <w:spacing w:after="0" w:line="240" w:lineRule="auto"/>
        <w:ind w:firstLine="709"/>
        <w:jc w:val="both"/>
        <w:rPr>
          <w:rFonts w:ascii="Times New Roman" w:hAnsi="Times New Roman"/>
          <w:b/>
          <w:sz w:val="24"/>
          <w:szCs w:val="24"/>
          <w:lang w:eastAsia="ru-RU"/>
        </w:rPr>
      </w:pPr>
      <w:r w:rsidRPr="003038A0">
        <w:rPr>
          <w:rFonts w:ascii="Times New Roman" w:hAnsi="Times New Roman"/>
          <w:sz w:val="24"/>
          <w:szCs w:val="24"/>
          <w:lang w:eastAsia="ru-RU"/>
        </w:rPr>
        <w:t>2.Определите на каких этапах общественного развития они могут применяться.</w:t>
      </w:r>
    </w:p>
    <w:p w:rsidR="00A3171E" w:rsidRPr="003038A0" w:rsidRDefault="00A3171E" w:rsidP="00DB3DB6">
      <w:pPr>
        <w:spacing w:after="0" w:line="240" w:lineRule="auto"/>
        <w:ind w:firstLine="709"/>
        <w:jc w:val="both"/>
        <w:rPr>
          <w:rFonts w:ascii="Times New Roman" w:hAnsi="Times New Roman"/>
          <w:sz w:val="24"/>
          <w:szCs w:val="24"/>
        </w:rPr>
      </w:pPr>
      <w:r w:rsidRPr="003038A0">
        <w:rPr>
          <w:rFonts w:ascii="Times New Roman" w:hAnsi="Times New Roman"/>
          <w:sz w:val="24"/>
          <w:szCs w:val="24"/>
          <w:lang w:eastAsia="ru-RU"/>
        </w:rPr>
        <w:t>3. Обоснуйте свое мнение.</w:t>
      </w:r>
    </w:p>
    <w:sectPr w:rsidR="00A3171E" w:rsidRPr="003038A0" w:rsidSect="00010B97">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AF8" w:rsidRDefault="00062AF8" w:rsidP="003211E1">
      <w:pPr>
        <w:spacing w:after="0" w:line="240" w:lineRule="auto"/>
      </w:pPr>
      <w:r>
        <w:separator/>
      </w:r>
    </w:p>
  </w:endnote>
  <w:endnote w:type="continuationSeparator" w:id="0">
    <w:p w:rsidR="00062AF8" w:rsidRDefault="00062AF8" w:rsidP="00321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71E" w:rsidRDefault="00A3171E">
    <w:pPr>
      <w:pStyle w:val="aa"/>
      <w:jc w:val="center"/>
    </w:pPr>
  </w:p>
  <w:p w:rsidR="00A3171E" w:rsidRDefault="00A3171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AF8" w:rsidRDefault="00062AF8" w:rsidP="003211E1">
      <w:pPr>
        <w:spacing w:after="0" w:line="240" w:lineRule="auto"/>
      </w:pPr>
      <w:r>
        <w:separator/>
      </w:r>
    </w:p>
  </w:footnote>
  <w:footnote w:type="continuationSeparator" w:id="0">
    <w:p w:rsidR="00062AF8" w:rsidRDefault="00062AF8" w:rsidP="003211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C77F8C"/>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20"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2"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7787BEF"/>
    <w:multiLevelType w:val="hybridMultilevel"/>
    <w:tmpl w:val="22765EC6"/>
    <w:lvl w:ilvl="0" w:tplc="6CCE862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CC9794B"/>
    <w:multiLevelType w:val="hybridMultilevel"/>
    <w:tmpl w:val="04AECFF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8A3C8B"/>
    <w:multiLevelType w:val="hybridMultilevel"/>
    <w:tmpl w:val="BEFA291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4F651689"/>
    <w:multiLevelType w:val="multilevel"/>
    <w:tmpl w:val="CE88C054"/>
    <w:lvl w:ilvl="0">
      <w:start w:val="1"/>
      <w:numFmt w:val="decimal"/>
      <w:lvlText w:val="%1."/>
      <w:lvlJc w:val="left"/>
      <w:pPr>
        <w:ind w:left="720" w:hanging="360"/>
      </w:pPr>
      <w:rPr>
        <w:rFonts w:cs="Times New Roman"/>
      </w:rPr>
    </w:lvl>
    <w:lvl w:ilvl="1">
      <w:start w:val="1"/>
      <w:numFmt w:val="decimal"/>
      <w:lvlText w:val="%2."/>
      <w:lvlJc w:val="left"/>
      <w:pPr>
        <w:ind w:left="1997"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6EB2BC4"/>
    <w:multiLevelType w:val="hybridMultilevel"/>
    <w:tmpl w:val="2452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76E68EA"/>
    <w:multiLevelType w:val="hybridMultilevel"/>
    <w:tmpl w:val="83F23E50"/>
    <w:lvl w:ilvl="0" w:tplc="1804A6DE">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130FA9"/>
    <w:multiLevelType w:val="hybridMultilevel"/>
    <w:tmpl w:val="777EB930"/>
    <w:lvl w:ilvl="0" w:tplc="0AF81E8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44"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6"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3"/>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8"/>
  </w:num>
  <w:num w:numId="25">
    <w:abstractNumId w:val="4"/>
  </w:num>
  <w:num w:numId="26">
    <w:abstractNumId w:val="11"/>
  </w:num>
  <w:num w:numId="27">
    <w:abstractNumId w:val="5"/>
  </w:num>
  <w:num w:numId="28">
    <w:abstractNumId w:val="35"/>
  </w:num>
  <w:num w:numId="29">
    <w:abstractNumId w:val="14"/>
  </w:num>
  <w:num w:numId="30">
    <w:abstractNumId w:val="50"/>
  </w:num>
  <w:num w:numId="31">
    <w:abstractNumId w:val="20"/>
  </w:num>
  <w:num w:numId="32">
    <w:abstractNumId w:val="48"/>
  </w:num>
  <w:num w:numId="33">
    <w:abstractNumId w:val="18"/>
  </w:num>
  <w:num w:numId="34">
    <w:abstractNumId w:val="2"/>
  </w:num>
  <w:num w:numId="35">
    <w:abstractNumId w:val="27"/>
  </w:num>
  <w:num w:numId="36">
    <w:abstractNumId w:val="23"/>
  </w:num>
  <w:num w:numId="37">
    <w:abstractNumId w:val="42"/>
  </w:num>
  <w:num w:numId="38">
    <w:abstractNumId w:val="16"/>
  </w:num>
  <w:num w:numId="39">
    <w:abstractNumId w:val="24"/>
  </w:num>
  <w:num w:numId="40">
    <w:abstractNumId w:val="1"/>
  </w:num>
  <w:num w:numId="41">
    <w:abstractNumId w:val="22"/>
  </w:num>
  <w:num w:numId="42">
    <w:abstractNumId w:val="7"/>
  </w:num>
  <w:num w:numId="43">
    <w:abstractNumId w:val="29"/>
  </w:num>
  <w:num w:numId="44">
    <w:abstractNumId w:val="41"/>
  </w:num>
  <w:num w:numId="45">
    <w:abstractNumId w:val="6"/>
  </w:num>
  <w:num w:numId="46">
    <w:abstractNumId w:val="10"/>
  </w:num>
  <w:num w:numId="47">
    <w:abstractNumId w:val="9"/>
  </w:num>
  <w:num w:numId="48">
    <w:abstractNumId w:val="31"/>
  </w:num>
  <w:num w:numId="49">
    <w:abstractNumId w:val="19"/>
  </w:num>
  <w:num w:numId="50">
    <w:abstractNumId w:val="33"/>
  </w:num>
  <w:num w:numId="51">
    <w:abstractNumId w:val="3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47F5"/>
    <w:rsid w:val="000017E2"/>
    <w:rsid w:val="00004075"/>
    <w:rsid w:val="00010B97"/>
    <w:rsid w:val="000249F8"/>
    <w:rsid w:val="00041BD5"/>
    <w:rsid w:val="00042E21"/>
    <w:rsid w:val="00062AF8"/>
    <w:rsid w:val="000A6C26"/>
    <w:rsid w:val="000C2FCC"/>
    <w:rsid w:val="000C74B4"/>
    <w:rsid w:val="00104B62"/>
    <w:rsid w:val="0015558F"/>
    <w:rsid w:val="00160AB0"/>
    <w:rsid w:val="001909C7"/>
    <w:rsid w:val="001A5975"/>
    <w:rsid w:val="001B48AC"/>
    <w:rsid w:val="00207FDE"/>
    <w:rsid w:val="00275E95"/>
    <w:rsid w:val="002802A9"/>
    <w:rsid w:val="00297BBE"/>
    <w:rsid w:val="002B182A"/>
    <w:rsid w:val="002B7069"/>
    <w:rsid w:val="002E0AB5"/>
    <w:rsid w:val="003038A0"/>
    <w:rsid w:val="003211E1"/>
    <w:rsid w:val="003B33EF"/>
    <w:rsid w:val="003F1F49"/>
    <w:rsid w:val="003F6E48"/>
    <w:rsid w:val="0041095F"/>
    <w:rsid w:val="00412BB8"/>
    <w:rsid w:val="00437165"/>
    <w:rsid w:val="00462F99"/>
    <w:rsid w:val="004A268A"/>
    <w:rsid w:val="004B7857"/>
    <w:rsid w:val="004F490F"/>
    <w:rsid w:val="00562503"/>
    <w:rsid w:val="00564B65"/>
    <w:rsid w:val="0057033A"/>
    <w:rsid w:val="00583C67"/>
    <w:rsid w:val="0059161B"/>
    <w:rsid w:val="00595689"/>
    <w:rsid w:val="005A53F8"/>
    <w:rsid w:val="005D45A1"/>
    <w:rsid w:val="005E25CA"/>
    <w:rsid w:val="005F3753"/>
    <w:rsid w:val="006771B2"/>
    <w:rsid w:val="006E09BC"/>
    <w:rsid w:val="006E2BAB"/>
    <w:rsid w:val="006F37C3"/>
    <w:rsid w:val="00720E97"/>
    <w:rsid w:val="00731105"/>
    <w:rsid w:val="00747B4B"/>
    <w:rsid w:val="0076334A"/>
    <w:rsid w:val="007D0D24"/>
    <w:rsid w:val="0085456A"/>
    <w:rsid w:val="0086318B"/>
    <w:rsid w:val="00882D14"/>
    <w:rsid w:val="008A1440"/>
    <w:rsid w:val="00916D93"/>
    <w:rsid w:val="009219D8"/>
    <w:rsid w:val="009373D1"/>
    <w:rsid w:val="00966D97"/>
    <w:rsid w:val="00975BEA"/>
    <w:rsid w:val="009A1CB4"/>
    <w:rsid w:val="009A4B8B"/>
    <w:rsid w:val="009A663C"/>
    <w:rsid w:val="009B50C9"/>
    <w:rsid w:val="009B73F5"/>
    <w:rsid w:val="00A3171E"/>
    <w:rsid w:val="00A432C5"/>
    <w:rsid w:val="00A43822"/>
    <w:rsid w:val="00AB31C3"/>
    <w:rsid w:val="00AC3E2F"/>
    <w:rsid w:val="00AC4EE2"/>
    <w:rsid w:val="00AE7ED1"/>
    <w:rsid w:val="00AF1CB0"/>
    <w:rsid w:val="00AF6A4D"/>
    <w:rsid w:val="00B2765D"/>
    <w:rsid w:val="00B36C3A"/>
    <w:rsid w:val="00B40C78"/>
    <w:rsid w:val="00B51565"/>
    <w:rsid w:val="00B62B73"/>
    <w:rsid w:val="00B903D6"/>
    <w:rsid w:val="00B977E7"/>
    <w:rsid w:val="00BB1B65"/>
    <w:rsid w:val="00BB4D44"/>
    <w:rsid w:val="00BE44AB"/>
    <w:rsid w:val="00BF7768"/>
    <w:rsid w:val="00BF7F78"/>
    <w:rsid w:val="00C11A6E"/>
    <w:rsid w:val="00C30264"/>
    <w:rsid w:val="00C64017"/>
    <w:rsid w:val="00C671A4"/>
    <w:rsid w:val="00CC5DB0"/>
    <w:rsid w:val="00CD3B4B"/>
    <w:rsid w:val="00CE7BE7"/>
    <w:rsid w:val="00D147F5"/>
    <w:rsid w:val="00D300B8"/>
    <w:rsid w:val="00D66661"/>
    <w:rsid w:val="00DB3DB6"/>
    <w:rsid w:val="00E17440"/>
    <w:rsid w:val="00E64808"/>
    <w:rsid w:val="00E70073"/>
    <w:rsid w:val="00E85F4D"/>
    <w:rsid w:val="00EF093E"/>
    <w:rsid w:val="00F10655"/>
    <w:rsid w:val="00F17051"/>
    <w:rsid w:val="00F403C9"/>
    <w:rsid w:val="00F7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696FFE"/>
  <w15:docId w15:val="{655C75B6-94CC-4894-9C62-4BFA1DF7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EE2"/>
    <w:pPr>
      <w:spacing w:after="200" w:line="276" w:lineRule="auto"/>
    </w:pPr>
    <w:rPr>
      <w:sz w:val="22"/>
      <w:szCs w:val="22"/>
      <w:lang w:eastAsia="en-US"/>
    </w:rPr>
  </w:style>
  <w:style w:type="paragraph" w:styleId="1">
    <w:name w:val="heading 1"/>
    <w:basedOn w:val="a"/>
    <w:next w:val="a"/>
    <w:link w:val="10"/>
    <w:uiPriority w:val="99"/>
    <w:qFormat/>
    <w:rsid w:val="00E64808"/>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E64808"/>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E64808"/>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E64808"/>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E64808"/>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E64808"/>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E64808"/>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E64808"/>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E64808"/>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64808"/>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E64808"/>
    <w:rPr>
      <w:rFonts w:ascii="Arial" w:hAnsi="Arial" w:cs="Times New Roman"/>
      <w:b/>
      <w:bCs/>
      <w:i/>
      <w:iCs/>
      <w:sz w:val="28"/>
      <w:szCs w:val="28"/>
      <w:lang w:eastAsia="ru-RU"/>
    </w:rPr>
  </w:style>
  <w:style w:type="character" w:customStyle="1" w:styleId="30">
    <w:name w:val="Заголовок 3 Знак"/>
    <w:link w:val="3"/>
    <w:uiPriority w:val="99"/>
    <w:semiHidden/>
    <w:locked/>
    <w:rsid w:val="00E64808"/>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E64808"/>
    <w:rPr>
      <w:rFonts w:ascii="Times New Roman" w:hAnsi="Times New Roman" w:cs="Times New Roman"/>
      <w:b/>
      <w:sz w:val="28"/>
      <w:szCs w:val="28"/>
    </w:rPr>
  </w:style>
  <w:style w:type="character" w:customStyle="1" w:styleId="50">
    <w:name w:val="Заголовок 5 Знак"/>
    <w:link w:val="5"/>
    <w:uiPriority w:val="99"/>
    <w:semiHidden/>
    <w:locked/>
    <w:rsid w:val="00E64808"/>
    <w:rPr>
      <w:rFonts w:ascii="Times New Roman" w:hAnsi="Times New Roman" w:cs="Times New Roman"/>
      <w:bCs/>
      <w:i/>
      <w:sz w:val="24"/>
      <w:szCs w:val="24"/>
    </w:rPr>
  </w:style>
  <w:style w:type="character" w:customStyle="1" w:styleId="60">
    <w:name w:val="Заголовок 6 Знак"/>
    <w:link w:val="6"/>
    <w:uiPriority w:val="99"/>
    <w:locked/>
    <w:rsid w:val="00E64808"/>
    <w:rPr>
      <w:rFonts w:ascii="Times New Roman" w:hAnsi="Times New Roman" w:cs="Times New Roman"/>
      <w:b/>
      <w:sz w:val="28"/>
      <w:szCs w:val="28"/>
    </w:rPr>
  </w:style>
  <w:style w:type="character" w:customStyle="1" w:styleId="70">
    <w:name w:val="Заголовок 7 Знак"/>
    <w:link w:val="7"/>
    <w:uiPriority w:val="99"/>
    <w:semiHidden/>
    <w:locked/>
    <w:rsid w:val="00E64808"/>
    <w:rPr>
      <w:rFonts w:ascii="Cambria" w:hAnsi="Cambria" w:cs="Times New Roman"/>
      <w:i/>
      <w:iCs/>
      <w:color w:val="404040"/>
    </w:rPr>
  </w:style>
  <w:style w:type="character" w:customStyle="1" w:styleId="80">
    <w:name w:val="Заголовок 8 Знак"/>
    <w:link w:val="8"/>
    <w:uiPriority w:val="99"/>
    <w:semiHidden/>
    <w:locked/>
    <w:rsid w:val="00E64808"/>
    <w:rPr>
      <w:rFonts w:ascii="Cambria" w:hAnsi="Cambria" w:cs="Times New Roman"/>
      <w:color w:val="404040"/>
      <w:sz w:val="20"/>
      <w:szCs w:val="20"/>
    </w:rPr>
  </w:style>
  <w:style w:type="character" w:customStyle="1" w:styleId="90">
    <w:name w:val="Заголовок 9 Знак"/>
    <w:link w:val="9"/>
    <w:uiPriority w:val="99"/>
    <w:semiHidden/>
    <w:locked/>
    <w:rsid w:val="00E64808"/>
    <w:rPr>
      <w:rFonts w:ascii="Cambria" w:hAnsi="Cambria" w:cs="Times New Roman"/>
      <w:i/>
      <w:iCs/>
      <w:color w:val="404040"/>
      <w:sz w:val="20"/>
      <w:szCs w:val="20"/>
    </w:rPr>
  </w:style>
  <w:style w:type="character" w:styleId="a3">
    <w:name w:val="Hyperlink"/>
    <w:uiPriority w:val="99"/>
    <w:rsid w:val="00E64808"/>
    <w:rPr>
      <w:rFonts w:cs="Times New Roman"/>
      <w:color w:val="0066CC"/>
      <w:u w:val="single"/>
    </w:rPr>
  </w:style>
  <w:style w:type="paragraph" w:styleId="a4">
    <w:name w:val="Normal (Web)"/>
    <w:aliases w:val="Обычный (Web)"/>
    <w:basedOn w:val="a"/>
    <w:uiPriority w:val="99"/>
    <w:rsid w:val="00E64808"/>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E64808"/>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E64808"/>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6771B2"/>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E64808"/>
    <w:rPr>
      <w:rFonts w:cs="Times New Roman"/>
      <w:sz w:val="20"/>
      <w:szCs w:val="20"/>
    </w:rPr>
  </w:style>
  <w:style w:type="character" w:customStyle="1" w:styleId="a7">
    <w:name w:val="Верхний колонтитул Знак"/>
    <w:link w:val="a8"/>
    <w:uiPriority w:val="99"/>
    <w:locked/>
    <w:rsid w:val="00E64808"/>
    <w:rPr>
      <w:rFonts w:cs="Times New Roman"/>
    </w:rPr>
  </w:style>
  <w:style w:type="paragraph" w:styleId="a8">
    <w:name w:val="header"/>
    <w:basedOn w:val="a"/>
    <w:link w:val="a7"/>
    <w:uiPriority w:val="99"/>
    <w:rsid w:val="00E64808"/>
    <w:pPr>
      <w:tabs>
        <w:tab w:val="center" w:pos="4677"/>
        <w:tab w:val="right" w:pos="9355"/>
      </w:tabs>
      <w:spacing w:after="0" w:line="240" w:lineRule="auto"/>
    </w:pPr>
  </w:style>
  <w:style w:type="character" w:customStyle="1" w:styleId="HeaderChar1">
    <w:name w:val="Header Char1"/>
    <w:uiPriority w:val="99"/>
    <w:semiHidden/>
    <w:locked/>
    <w:rsid w:val="006771B2"/>
    <w:rPr>
      <w:rFonts w:cs="Times New Roman"/>
      <w:lang w:eastAsia="en-US"/>
    </w:rPr>
  </w:style>
  <w:style w:type="character" w:customStyle="1" w:styleId="a9">
    <w:name w:val="Нижний колонтитул Знак"/>
    <w:link w:val="aa"/>
    <w:uiPriority w:val="99"/>
    <w:locked/>
    <w:rsid w:val="00E64808"/>
    <w:rPr>
      <w:rFonts w:ascii="Times New Roman" w:hAnsi="Times New Roman" w:cs="Times New Roman"/>
      <w:sz w:val="24"/>
      <w:szCs w:val="24"/>
      <w:lang w:eastAsia="ru-RU"/>
    </w:rPr>
  </w:style>
  <w:style w:type="paragraph" w:styleId="aa">
    <w:name w:val="footer"/>
    <w:basedOn w:val="a"/>
    <w:link w:val="a9"/>
    <w:uiPriority w:val="99"/>
    <w:rsid w:val="00E6480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6771B2"/>
    <w:rPr>
      <w:rFonts w:cs="Times New Roman"/>
      <w:lang w:eastAsia="en-US"/>
    </w:rPr>
  </w:style>
  <w:style w:type="character" w:customStyle="1" w:styleId="ab">
    <w:name w:val="Основной текст Знак"/>
    <w:link w:val="ac"/>
    <w:uiPriority w:val="99"/>
    <w:locked/>
    <w:rsid w:val="00E64808"/>
    <w:rPr>
      <w:rFonts w:ascii="Times New Roman" w:hAnsi="Times New Roman" w:cs="Times New Roman"/>
      <w:sz w:val="24"/>
      <w:szCs w:val="24"/>
      <w:lang w:eastAsia="ar-SA" w:bidi="ar-SA"/>
    </w:rPr>
  </w:style>
  <w:style w:type="paragraph" w:styleId="ac">
    <w:name w:val="Body Text"/>
    <w:basedOn w:val="a"/>
    <w:link w:val="ab"/>
    <w:uiPriority w:val="99"/>
    <w:rsid w:val="00E64808"/>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6771B2"/>
    <w:rPr>
      <w:rFonts w:cs="Times New Roman"/>
      <w:lang w:eastAsia="en-US"/>
    </w:rPr>
  </w:style>
  <w:style w:type="character" w:customStyle="1" w:styleId="ad">
    <w:name w:val="Основной текст с отступом Знак"/>
    <w:link w:val="ae"/>
    <w:uiPriority w:val="99"/>
    <w:semiHidden/>
    <w:locked/>
    <w:rsid w:val="00E64808"/>
    <w:rPr>
      <w:rFonts w:ascii="Times New Roman" w:hAnsi="Times New Roman" w:cs="Times New Roman"/>
      <w:sz w:val="24"/>
      <w:szCs w:val="24"/>
    </w:rPr>
  </w:style>
  <w:style w:type="paragraph" w:styleId="ae">
    <w:name w:val="Body Text Indent"/>
    <w:basedOn w:val="a"/>
    <w:link w:val="ad"/>
    <w:uiPriority w:val="99"/>
    <w:semiHidden/>
    <w:rsid w:val="00E64808"/>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6771B2"/>
    <w:rPr>
      <w:rFonts w:cs="Times New Roman"/>
      <w:lang w:eastAsia="en-US"/>
    </w:rPr>
  </w:style>
  <w:style w:type="character" w:customStyle="1" w:styleId="21">
    <w:name w:val="Основной текст 2 Знак"/>
    <w:link w:val="22"/>
    <w:uiPriority w:val="99"/>
    <w:semiHidden/>
    <w:locked/>
    <w:rsid w:val="00E64808"/>
    <w:rPr>
      <w:rFonts w:ascii="Times New Roman" w:hAnsi="Times New Roman" w:cs="Times New Roman"/>
      <w:b/>
      <w:sz w:val="28"/>
      <w:szCs w:val="28"/>
    </w:rPr>
  </w:style>
  <w:style w:type="paragraph" w:styleId="22">
    <w:name w:val="Body Text 2"/>
    <w:basedOn w:val="a"/>
    <w:link w:val="21"/>
    <w:uiPriority w:val="99"/>
    <w:semiHidden/>
    <w:rsid w:val="00E64808"/>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6771B2"/>
    <w:rPr>
      <w:rFonts w:cs="Times New Roman"/>
      <w:lang w:eastAsia="en-US"/>
    </w:rPr>
  </w:style>
  <w:style w:type="character" w:customStyle="1" w:styleId="31">
    <w:name w:val="Основной текст 3 Знак"/>
    <w:link w:val="32"/>
    <w:uiPriority w:val="99"/>
    <w:locked/>
    <w:rsid w:val="00E64808"/>
    <w:rPr>
      <w:rFonts w:ascii="Times New Roman" w:hAnsi="Times New Roman" w:cs="Times New Roman"/>
      <w:b/>
      <w:sz w:val="24"/>
      <w:szCs w:val="24"/>
    </w:rPr>
  </w:style>
  <w:style w:type="paragraph" w:styleId="32">
    <w:name w:val="Body Text 3"/>
    <w:basedOn w:val="a"/>
    <w:link w:val="31"/>
    <w:uiPriority w:val="99"/>
    <w:rsid w:val="00E64808"/>
    <w:pPr>
      <w:spacing w:after="120"/>
    </w:pPr>
    <w:rPr>
      <w:rFonts w:ascii="Times New Roman" w:hAnsi="Times New Roman"/>
      <w:b/>
      <w:sz w:val="24"/>
      <w:szCs w:val="24"/>
    </w:rPr>
  </w:style>
  <w:style w:type="character" w:customStyle="1" w:styleId="BodyText3Char1">
    <w:name w:val="Body Text 3 Char1"/>
    <w:uiPriority w:val="99"/>
    <w:semiHidden/>
    <w:locked/>
    <w:rsid w:val="006771B2"/>
    <w:rPr>
      <w:rFonts w:cs="Times New Roman"/>
      <w:sz w:val="16"/>
      <w:szCs w:val="16"/>
      <w:lang w:eastAsia="en-US"/>
    </w:rPr>
  </w:style>
  <w:style w:type="character" w:customStyle="1" w:styleId="23">
    <w:name w:val="Основной текст с отступом 2 Знак"/>
    <w:link w:val="24"/>
    <w:uiPriority w:val="99"/>
    <w:semiHidden/>
    <w:locked/>
    <w:rsid w:val="00E64808"/>
    <w:rPr>
      <w:rFonts w:ascii="Times New Roman" w:hAnsi="Times New Roman" w:cs="Times New Roman"/>
      <w:sz w:val="24"/>
      <w:szCs w:val="24"/>
      <w:lang w:eastAsia="ru-RU"/>
    </w:rPr>
  </w:style>
  <w:style w:type="paragraph" w:styleId="24">
    <w:name w:val="Body Text Indent 2"/>
    <w:basedOn w:val="a"/>
    <w:link w:val="23"/>
    <w:uiPriority w:val="99"/>
    <w:semiHidden/>
    <w:rsid w:val="00E64808"/>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6771B2"/>
    <w:rPr>
      <w:rFonts w:cs="Times New Roman"/>
      <w:lang w:eastAsia="en-US"/>
    </w:rPr>
  </w:style>
  <w:style w:type="character" w:customStyle="1" w:styleId="33">
    <w:name w:val="Основной текст с отступом 3 Знак"/>
    <w:link w:val="34"/>
    <w:uiPriority w:val="99"/>
    <w:semiHidden/>
    <w:locked/>
    <w:rsid w:val="00E64808"/>
    <w:rPr>
      <w:rFonts w:ascii="Times New Roman" w:hAnsi="Times New Roman" w:cs="Times New Roman"/>
      <w:sz w:val="16"/>
      <w:szCs w:val="16"/>
      <w:lang w:eastAsia="ru-RU"/>
    </w:rPr>
  </w:style>
  <w:style w:type="paragraph" w:styleId="34">
    <w:name w:val="Body Text Indent 3"/>
    <w:basedOn w:val="a"/>
    <w:link w:val="33"/>
    <w:uiPriority w:val="99"/>
    <w:semiHidden/>
    <w:rsid w:val="00E64808"/>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6771B2"/>
    <w:rPr>
      <w:rFonts w:cs="Times New Roman"/>
      <w:sz w:val="16"/>
      <w:szCs w:val="16"/>
      <w:lang w:eastAsia="en-US"/>
    </w:rPr>
  </w:style>
  <w:style w:type="character" w:customStyle="1" w:styleId="af">
    <w:name w:val="Текст выноски Знак"/>
    <w:link w:val="af0"/>
    <w:uiPriority w:val="99"/>
    <w:semiHidden/>
    <w:locked/>
    <w:rsid w:val="00E64808"/>
    <w:rPr>
      <w:rFonts w:ascii="Tahoma" w:hAnsi="Tahoma" w:cs="Tahoma"/>
      <w:sz w:val="16"/>
      <w:szCs w:val="16"/>
    </w:rPr>
  </w:style>
  <w:style w:type="paragraph" w:styleId="af0">
    <w:name w:val="Balloon Text"/>
    <w:basedOn w:val="a"/>
    <w:link w:val="af"/>
    <w:uiPriority w:val="99"/>
    <w:semiHidden/>
    <w:rsid w:val="00E64808"/>
    <w:pPr>
      <w:spacing w:after="0" w:line="240" w:lineRule="auto"/>
    </w:pPr>
    <w:rPr>
      <w:rFonts w:ascii="Tahoma" w:hAnsi="Tahoma" w:cs="Tahoma"/>
      <w:sz w:val="16"/>
      <w:szCs w:val="16"/>
    </w:rPr>
  </w:style>
  <w:style w:type="character" w:customStyle="1" w:styleId="BalloonTextChar1">
    <w:name w:val="Balloon Text Char1"/>
    <w:uiPriority w:val="99"/>
    <w:semiHidden/>
    <w:locked/>
    <w:rsid w:val="006771B2"/>
    <w:rPr>
      <w:rFonts w:ascii="Times New Roman" w:hAnsi="Times New Roman" w:cs="Times New Roman"/>
      <w:sz w:val="2"/>
      <w:lang w:eastAsia="en-US"/>
    </w:rPr>
  </w:style>
  <w:style w:type="paragraph" w:customStyle="1" w:styleId="Style11">
    <w:name w:val="Style11"/>
    <w:basedOn w:val="a"/>
    <w:uiPriority w:val="99"/>
    <w:rsid w:val="00E64808"/>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E64808"/>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E64808"/>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E64808"/>
    <w:rPr>
      <w:sz w:val="28"/>
      <w:shd w:val="clear" w:color="auto" w:fill="FFFFFF"/>
    </w:rPr>
  </w:style>
  <w:style w:type="paragraph" w:customStyle="1" w:styleId="35">
    <w:name w:val="Основной текст3"/>
    <w:basedOn w:val="a"/>
    <w:link w:val="af1"/>
    <w:uiPriority w:val="99"/>
    <w:rsid w:val="00E64808"/>
    <w:pPr>
      <w:shd w:val="clear" w:color="auto" w:fill="FFFFFF"/>
      <w:spacing w:after="0" w:line="322" w:lineRule="exact"/>
      <w:ind w:hanging="360"/>
    </w:pPr>
    <w:rPr>
      <w:sz w:val="28"/>
      <w:szCs w:val="20"/>
    </w:rPr>
  </w:style>
  <w:style w:type="paragraph" w:customStyle="1" w:styleId="12">
    <w:name w:val="Абзац списка1"/>
    <w:basedOn w:val="a"/>
    <w:uiPriority w:val="99"/>
    <w:rsid w:val="00E64808"/>
    <w:pPr>
      <w:ind w:left="720"/>
    </w:pPr>
    <w:rPr>
      <w:rFonts w:eastAsia="Times New Roman"/>
    </w:rPr>
  </w:style>
  <w:style w:type="paragraph" w:customStyle="1" w:styleId="af2">
    <w:name w:val="Вопросы"/>
    <w:basedOn w:val="a"/>
    <w:uiPriority w:val="99"/>
    <w:rsid w:val="00E64808"/>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E64808"/>
    <w:rPr>
      <w:rFonts w:ascii="Times New Roman" w:hAnsi="Times New Roman"/>
      <w:sz w:val="24"/>
    </w:rPr>
  </w:style>
  <w:style w:type="paragraph" w:customStyle="1" w:styleId="af4">
    <w:name w:val="а Обычный"/>
    <w:basedOn w:val="a"/>
    <w:link w:val="af3"/>
    <w:uiPriority w:val="99"/>
    <w:rsid w:val="00E64808"/>
    <w:pPr>
      <w:widowControl w:val="0"/>
      <w:spacing w:after="0" w:line="240" w:lineRule="auto"/>
      <w:ind w:firstLine="567"/>
      <w:jc w:val="both"/>
    </w:pPr>
    <w:rPr>
      <w:rFonts w:ascii="Times New Roman" w:hAnsi="Times New Roman"/>
      <w:sz w:val="24"/>
      <w:szCs w:val="20"/>
    </w:rPr>
  </w:style>
  <w:style w:type="paragraph" w:customStyle="1" w:styleId="af5">
    <w:name w:val="а Вопросы темы ПТК"/>
    <w:basedOn w:val="a"/>
    <w:uiPriority w:val="99"/>
    <w:rsid w:val="00E64808"/>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E64808"/>
    <w:rPr>
      <w:rFonts w:ascii="Times New Roman" w:hAnsi="Times New Roman"/>
      <w:b/>
      <w:i/>
      <w:sz w:val="24"/>
      <w:lang w:eastAsia="ru-RU"/>
    </w:rPr>
  </w:style>
  <w:style w:type="paragraph" w:customStyle="1" w:styleId="af7">
    <w:name w:val="а Вопросы ПТК"/>
    <w:basedOn w:val="a"/>
    <w:link w:val="af6"/>
    <w:uiPriority w:val="99"/>
    <w:rsid w:val="00E64808"/>
    <w:pPr>
      <w:widowControl w:val="0"/>
      <w:spacing w:after="0" w:line="240" w:lineRule="auto"/>
      <w:ind w:firstLine="567"/>
      <w:jc w:val="both"/>
    </w:pPr>
    <w:rPr>
      <w:rFonts w:ascii="Times New Roman" w:hAnsi="Times New Roman"/>
      <w:b/>
      <w:i/>
      <w:sz w:val="24"/>
      <w:szCs w:val="20"/>
      <w:lang w:eastAsia="ru-RU"/>
    </w:rPr>
  </w:style>
  <w:style w:type="paragraph" w:customStyle="1" w:styleId="13">
    <w:name w:val="Текст1"/>
    <w:basedOn w:val="a"/>
    <w:uiPriority w:val="99"/>
    <w:rsid w:val="00E64808"/>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E64808"/>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E64808"/>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E64808"/>
    <w:rPr>
      <w:rFonts w:ascii="Times New Roman" w:hAnsi="Times New Roman"/>
      <w:b/>
      <w:sz w:val="22"/>
    </w:rPr>
  </w:style>
  <w:style w:type="character" w:customStyle="1" w:styleId="FontStyle60">
    <w:name w:val="Font Style60"/>
    <w:uiPriority w:val="99"/>
    <w:rsid w:val="00E64808"/>
    <w:rPr>
      <w:rFonts w:ascii="Times New Roman" w:hAnsi="Times New Roman"/>
      <w:sz w:val="18"/>
    </w:rPr>
  </w:style>
  <w:style w:type="character" w:customStyle="1" w:styleId="14">
    <w:name w:val="Основной текст Знак1"/>
    <w:uiPriority w:val="99"/>
    <w:semiHidden/>
    <w:rsid w:val="00E64808"/>
    <w:rPr>
      <w:rFonts w:cs="Times New Roman"/>
    </w:rPr>
  </w:style>
  <w:style w:type="character" w:customStyle="1" w:styleId="15">
    <w:name w:val="Нижний колонтитул Знак1"/>
    <w:uiPriority w:val="99"/>
    <w:semiHidden/>
    <w:rsid w:val="00E64808"/>
    <w:rPr>
      <w:rFonts w:cs="Times New Roman"/>
    </w:rPr>
  </w:style>
  <w:style w:type="character" w:customStyle="1" w:styleId="210">
    <w:name w:val="Основной текст с отступом 2 Знак1"/>
    <w:uiPriority w:val="99"/>
    <w:semiHidden/>
    <w:rsid w:val="00E64808"/>
    <w:rPr>
      <w:rFonts w:cs="Times New Roman"/>
    </w:rPr>
  </w:style>
  <w:style w:type="character" w:customStyle="1" w:styleId="310">
    <w:name w:val="Основной текст с отступом 3 Знак1"/>
    <w:uiPriority w:val="99"/>
    <w:semiHidden/>
    <w:rsid w:val="00E64808"/>
    <w:rPr>
      <w:rFonts w:cs="Times New Roman"/>
      <w:sz w:val="16"/>
      <w:szCs w:val="16"/>
    </w:rPr>
  </w:style>
  <w:style w:type="character" w:customStyle="1" w:styleId="16">
    <w:name w:val="Основной текст с отступом Знак1"/>
    <w:uiPriority w:val="99"/>
    <w:semiHidden/>
    <w:rsid w:val="00E64808"/>
    <w:rPr>
      <w:rFonts w:cs="Times New Roman"/>
    </w:rPr>
  </w:style>
  <w:style w:type="character" w:customStyle="1" w:styleId="211">
    <w:name w:val="Основной текст 2 Знак1"/>
    <w:uiPriority w:val="99"/>
    <w:semiHidden/>
    <w:rsid w:val="00E64808"/>
    <w:rPr>
      <w:rFonts w:cs="Times New Roman"/>
    </w:rPr>
  </w:style>
  <w:style w:type="character" w:customStyle="1" w:styleId="17">
    <w:name w:val="Текст выноски Знак1"/>
    <w:uiPriority w:val="99"/>
    <w:semiHidden/>
    <w:rsid w:val="00E64808"/>
    <w:rPr>
      <w:rFonts w:ascii="Tahoma" w:hAnsi="Tahoma" w:cs="Tahoma"/>
      <w:sz w:val="16"/>
      <w:szCs w:val="16"/>
    </w:rPr>
  </w:style>
  <w:style w:type="character" w:customStyle="1" w:styleId="311">
    <w:name w:val="Основной текст 3 Знак1"/>
    <w:uiPriority w:val="99"/>
    <w:semiHidden/>
    <w:rsid w:val="00E64808"/>
    <w:rPr>
      <w:rFonts w:cs="Times New Roman"/>
      <w:sz w:val="16"/>
      <w:szCs w:val="16"/>
    </w:rPr>
  </w:style>
  <w:style w:type="character" w:customStyle="1" w:styleId="18">
    <w:name w:val="Верхний колонтитул Знак1"/>
    <w:uiPriority w:val="99"/>
    <w:semiHidden/>
    <w:rsid w:val="00E64808"/>
    <w:rPr>
      <w:rFonts w:cs="Times New Roman"/>
    </w:rPr>
  </w:style>
  <w:style w:type="character" w:customStyle="1" w:styleId="FontStyle149">
    <w:name w:val="Font Style149"/>
    <w:uiPriority w:val="99"/>
    <w:rsid w:val="00E64808"/>
    <w:rPr>
      <w:rFonts w:ascii="Times New Roman" w:hAnsi="Times New Roman"/>
      <w:color w:val="000000"/>
      <w:sz w:val="26"/>
    </w:rPr>
  </w:style>
  <w:style w:type="table" w:styleId="af8">
    <w:name w:val="Table Grid"/>
    <w:basedOn w:val="a1"/>
    <w:uiPriority w:val="99"/>
    <w:rsid w:val="00E6480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E64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E64808"/>
    <w:pPr>
      <w:ind w:left="720"/>
      <w:contextualSpacing/>
    </w:pPr>
  </w:style>
  <w:style w:type="table" w:customStyle="1" w:styleId="51">
    <w:name w:val="Сетка таблицы5"/>
    <w:uiPriority w:val="99"/>
    <w:rsid w:val="00AC3E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9949">
      <w:marLeft w:val="0"/>
      <w:marRight w:val="0"/>
      <w:marTop w:val="0"/>
      <w:marBottom w:val="0"/>
      <w:divBdr>
        <w:top w:val="none" w:sz="0" w:space="0" w:color="auto"/>
        <w:left w:val="none" w:sz="0" w:space="0" w:color="auto"/>
        <w:bottom w:val="none" w:sz="0" w:space="0" w:color="auto"/>
        <w:right w:val="none" w:sz="0" w:space="0" w:color="auto"/>
      </w:divBdr>
    </w:div>
    <w:div w:id="161969950">
      <w:marLeft w:val="0"/>
      <w:marRight w:val="0"/>
      <w:marTop w:val="0"/>
      <w:marBottom w:val="0"/>
      <w:divBdr>
        <w:top w:val="none" w:sz="0" w:space="0" w:color="auto"/>
        <w:left w:val="none" w:sz="0" w:space="0" w:color="auto"/>
        <w:bottom w:val="none" w:sz="0" w:space="0" w:color="auto"/>
        <w:right w:val="none" w:sz="0" w:space="0" w:color="auto"/>
      </w:divBdr>
      <w:divsChild>
        <w:div w:id="161969948">
          <w:marLeft w:val="0"/>
          <w:marRight w:val="0"/>
          <w:marTop w:val="0"/>
          <w:marBottom w:val="0"/>
          <w:divBdr>
            <w:top w:val="none" w:sz="0" w:space="0" w:color="auto"/>
            <w:left w:val="none" w:sz="0" w:space="0" w:color="auto"/>
            <w:bottom w:val="none" w:sz="0" w:space="0" w:color="auto"/>
            <w:right w:val="none" w:sz="0" w:space="0" w:color="auto"/>
          </w:divBdr>
        </w:div>
        <w:div w:id="161969951">
          <w:marLeft w:val="0"/>
          <w:marRight w:val="0"/>
          <w:marTop w:val="0"/>
          <w:marBottom w:val="0"/>
          <w:divBdr>
            <w:top w:val="none" w:sz="0" w:space="0" w:color="auto"/>
            <w:left w:val="none" w:sz="0" w:space="0" w:color="auto"/>
            <w:bottom w:val="none" w:sz="0" w:space="0" w:color="auto"/>
            <w:right w:val="none" w:sz="0" w:space="0" w:color="auto"/>
          </w:divBdr>
        </w:div>
        <w:div w:id="161969952">
          <w:marLeft w:val="0"/>
          <w:marRight w:val="0"/>
          <w:marTop w:val="0"/>
          <w:marBottom w:val="0"/>
          <w:divBdr>
            <w:top w:val="none" w:sz="0" w:space="0" w:color="auto"/>
            <w:left w:val="none" w:sz="0" w:space="0" w:color="auto"/>
            <w:bottom w:val="none" w:sz="0" w:space="0" w:color="auto"/>
            <w:right w:val="none" w:sz="0" w:space="0" w:color="auto"/>
          </w:divBdr>
        </w:div>
        <w:div w:id="161969953">
          <w:marLeft w:val="0"/>
          <w:marRight w:val="0"/>
          <w:marTop w:val="0"/>
          <w:marBottom w:val="0"/>
          <w:divBdr>
            <w:top w:val="none" w:sz="0" w:space="0" w:color="auto"/>
            <w:left w:val="none" w:sz="0" w:space="0" w:color="auto"/>
            <w:bottom w:val="none" w:sz="0" w:space="0" w:color="auto"/>
            <w:right w:val="none" w:sz="0" w:space="0" w:color="auto"/>
          </w:divBdr>
        </w:div>
      </w:divsChild>
    </w:div>
    <w:div w:id="1619699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531.htm" TargetMode="External"/><Relationship Id="rId13" Type="http://schemas.openxmlformats.org/officeDocument/2006/relationships/hyperlink" Target="http://www.iprbookshop.ru/26650.html" TargetMode="External"/><Relationship Id="rId18" Type="http://schemas.openxmlformats.org/officeDocument/2006/relationships/hyperlink" Target="http://school-collection.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26649.html" TargetMode="External"/><Relationship Id="rId12" Type="http://schemas.openxmlformats.org/officeDocument/2006/relationships/hyperlink" Target="http://www.iprbookshop.ru/29999.html" TargetMode="External"/><Relationship Id="rId17"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hyperlink" Target="http://www.iprbookshop.ru/52339.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649.html" TargetMode="External"/><Relationship Id="rId5" Type="http://schemas.openxmlformats.org/officeDocument/2006/relationships/footnotes" Target="footnotes.xml"/><Relationship Id="rId15" Type="http://schemas.openxmlformats.org/officeDocument/2006/relationships/hyperlink" Target="http://www.iprbookshop.ru/58375.html" TargetMode="External"/><Relationship Id="rId10" Type="http://schemas.openxmlformats.org/officeDocument/2006/relationships/hyperlink" Target="http://www.iprbookshop.ru/26650.html" TargetMode="External"/><Relationship Id="rId19"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iprbookshop.ru/29999.html" TargetMode="External"/><Relationship Id="rId14" Type="http://schemas.openxmlformats.org/officeDocument/2006/relationships/hyperlink" Target="http://www.iprbookshop.ru/71531.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30</Pages>
  <Words>10043</Words>
  <Characters>57247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30</cp:revision>
  <cp:lastPrinted>2020-04-16T00:43:00Z</cp:lastPrinted>
  <dcterms:created xsi:type="dcterms:W3CDTF">2019-12-16T12:36:00Z</dcterms:created>
  <dcterms:modified xsi:type="dcterms:W3CDTF">2024-08-14T08:21:00Z</dcterms:modified>
</cp:coreProperties>
</file>